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9DE8F" w14:textId="7DF47DA3" w:rsidR="00CC673E" w:rsidRDefault="00B95BD3" w:rsidP="00B95BD3">
      <w:pPr>
        <w:pStyle w:val="Title"/>
        <w:rPr>
          <w:rFonts w:ascii="Cambria" w:hAnsi="Cambria"/>
          <w:color w:val="000000" w:themeColor="text1"/>
          <w:sz w:val="44"/>
          <w:szCs w:val="44"/>
        </w:rPr>
      </w:pPr>
      <w:r w:rsidRPr="00906021">
        <w:rPr>
          <w:rFonts w:ascii="Cambria" w:hAnsi="Cambria"/>
          <w:color w:val="000000" w:themeColor="text1"/>
          <w:sz w:val="48"/>
          <w:szCs w:val="48"/>
        </w:rPr>
        <w:t>Peters Township High School</w:t>
      </w:r>
      <w:r w:rsidR="00953125" w:rsidRPr="00953125">
        <w:rPr>
          <w:rFonts w:ascii="Cambria" w:hAnsi="Cambria"/>
          <w:color w:val="000000" w:themeColor="text1"/>
          <w:sz w:val="52"/>
          <w:szCs w:val="52"/>
        </w:rPr>
        <w:br/>
      </w:r>
      <w:r w:rsidR="00953125" w:rsidRPr="00906021">
        <w:rPr>
          <w:rFonts w:ascii="Cambria" w:hAnsi="Cambria"/>
          <w:color w:val="000000" w:themeColor="text1"/>
          <w:sz w:val="36"/>
          <w:szCs w:val="36"/>
        </w:rPr>
        <w:t xml:space="preserve">Course Syllabus: </w:t>
      </w:r>
      <w:r w:rsidR="00686F61">
        <w:rPr>
          <w:rFonts w:ascii="Cambria" w:hAnsi="Cambria"/>
          <w:color w:val="000000" w:themeColor="text1"/>
          <w:sz w:val="36"/>
          <w:szCs w:val="36"/>
        </w:rPr>
        <w:t>Academic</w:t>
      </w:r>
      <w:r w:rsidR="009935C2">
        <w:rPr>
          <w:rFonts w:ascii="Cambria" w:hAnsi="Cambria"/>
          <w:color w:val="000000" w:themeColor="text1"/>
          <w:sz w:val="36"/>
          <w:szCs w:val="36"/>
        </w:rPr>
        <w:t xml:space="preserve"> English 10</w:t>
      </w:r>
    </w:p>
    <w:tbl>
      <w:tblPr>
        <w:tblStyle w:val="PlainTable11"/>
        <w:tblW w:w="0" w:type="auto"/>
        <w:tblLook w:val="04A0" w:firstRow="1" w:lastRow="0" w:firstColumn="1" w:lastColumn="0" w:noHBand="0" w:noVBand="1"/>
      </w:tblPr>
      <w:tblGrid>
        <w:gridCol w:w="5395"/>
        <w:gridCol w:w="5395"/>
      </w:tblGrid>
      <w:tr w:rsidR="00B95BD3" w:rsidRPr="007422FF" w14:paraId="4BCF41F7" w14:textId="77777777" w:rsidTr="00B95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1BD835" w14:textId="77777777" w:rsidR="00B95BD3" w:rsidRPr="007422FF" w:rsidRDefault="00B95BD3" w:rsidP="00B95BD3">
            <w:pPr>
              <w:jc w:val="center"/>
              <w:rPr>
                <w:rFonts w:ascii="Cambria" w:hAnsi="Cambria"/>
                <w:sz w:val="22"/>
                <w:szCs w:val="22"/>
              </w:rPr>
            </w:pPr>
            <w:r w:rsidRPr="007422FF">
              <w:rPr>
                <w:rFonts w:ascii="Cambria" w:hAnsi="Cambria"/>
                <w:sz w:val="22"/>
                <w:szCs w:val="22"/>
              </w:rPr>
              <w:t>Course Information</w:t>
            </w:r>
          </w:p>
        </w:tc>
        <w:tc>
          <w:tcPr>
            <w:tcW w:w="5395" w:type="dxa"/>
          </w:tcPr>
          <w:p w14:paraId="4042554D" w14:textId="77777777" w:rsidR="00B95BD3" w:rsidRPr="007422FF" w:rsidRDefault="00B95BD3" w:rsidP="00B95BD3">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Teacher Information</w:t>
            </w:r>
          </w:p>
        </w:tc>
      </w:tr>
      <w:tr w:rsidR="00B95BD3" w:rsidRPr="007422FF" w14:paraId="1BD95765" w14:textId="77777777" w:rsidTr="00B95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9227626" w14:textId="77777777" w:rsidR="00B95BD3" w:rsidRPr="007422FF" w:rsidRDefault="00B95BD3" w:rsidP="00B95BD3">
            <w:pPr>
              <w:rPr>
                <w:rFonts w:ascii="Cambria" w:hAnsi="Cambria"/>
                <w:b w:val="0"/>
                <w:sz w:val="22"/>
                <w:szCs w:val="22"/>
              </w:rPr>
            </w:pPr>
            <w:r w:rsidRPr="007422FF">
              <w:rPr>
                <w:rFonts w:ascii="Cambria" w:hAnsi="Cambria"/>
                <w:b w:val="0"/>
                <w:sz w:val="22"/>
                <w:szCs w:val="22"/>
                <w:u w:val="single"/>
              </w:rPr>
              <w:t>Course Length:</w:t>
            </w:r>
            <w:r w:rsidR="003D0116">
              <w:rPr>
                <w:rFonts w:ascii="Cambria" w:hAnsi="Cambria"/>
                <w:b w:val="0"/>
                <w:sz w:val="22"/>
                <w:szCs w:val="22"/>
              </w:rPr>
              <w:t xml:space="preserve"> Full Year</w:t>
            </w:r>
          </w:p>
          <w:p w14:paraId="6A1B6C57" w14:textId="709FB912" w:rsidR="00B95BD3" w:rsidRPr="007422FF" w:rsidRDefault="00B95BD3" w:rsidP="00B95BD3">
            <w:pPr>
              <w:rPr>
                <w:rFonts w:ascii="Cambria" w:hAnsi="Cambria"/>
                <w:b w:val="0"/>
                <w:sz w:val="22"/>
                <w:szCs w:val="22"/>
              </w:rPr>
            </w:pPr>
            <w:r w:rsidRPr="007422FF">
              <w:rPr>
                <w:rFonts w:ascii="Cambria" w:hAnsi="Cambria"/>
                <w:b w:val="0"/>
                <w:sz w:val="22"/>
                <w:szCs w:val="22"/>
                <w:u w:val="single"/>
              </w:rPr>
              <w:t>Class Location:</w:t>
            </w:r>
            <w:r w:rsidR="00FE3148">
              <w:rPr>
                <w:rFonts w:ascii="Cambria" w:hAnsi="Cambria"/>
                <w:b w:val="0"/>
                <w:sz w:val="22"/>
                <w:szCs w:val="22"/>
              </w:rPr>
              <w:t xml:space="preserve"> </w:t>
            </w:r>
            <w:r w:rsidR="00422F26">
              <w:rPr>
                <w:rFonts w:ascii="Cambria" w:hAnsi="Cambria"/>
                <w:b w:val="0"/>
                <w:sz w:val="22"/>
                <w:szCs w:val="22"/>
              </w:rPr>
              <w:t>128</w:t>
            </w:r>
          </w:p>
          <w:p w14:paraId="39182BF5" w14:textId="0CA80700" w:rsidR="00B95BD3" w:rsidRPr="007422FF" w:rsidRDefault="00B95BD3" w:rsidP="00BA67E6">
            <w:pPr>
              <w:rPr>
                <w:rFonts w:ascii="Cambria" w:hAnsi="Cambria"/>
                <w:sz w:val="22"/>
                <w:szCs w:val="22"/>
              </w:rPr>
            </w:pPr>
            <w:r w:rsidRPr="007422FF">
              <w:rPr>
                <w:rFonts w:ascii="Cambria" w:hAnsi="Cambria"/>
                <w:b w:val="0"/>
                <w:sz w:val="22"/>
                <w:szCs w:val="22"/>
                <w:u w:val="single"/>
              </w:rPr>
              <w:t>Teacher Website:</w:t>
            </w:r>
            <w:r w:rsidR="0083702A">
              <w:rPr>
                <w:rFonts w:ascii="Cambria" w:hAnsi="Cambria"/>
                <w:b w:val="0"/>
                <w:sz w:val="22"/>
                <w:szCs w:val="22"/>
              </w:rPr>
              <w:t xml:space="preserve"> </w:t>
            </w:r>
            <w:r w:rsidR="009935C2">
              <w:rPr>
                <w:rFonts w:ascii="Cambria" w:hAnsi="Cambria"/>
                <w:b w:val="0"/>
                <w:sz w:val="22"/>
                <w:szCs w:val="22"/>
              </w:rPr>
              <w:t>duffy10</w:t>
            </w:r>
            <w:r w:rsidR="00BA67E6">
              <w:rPr>
                <w:rFonts w:ascii="Cambria" w:hAnsi="Cambria"/>
                <w:b w:val="0"/>
                <w:sz w:val="22"/>
                <w:szCs w:val="22"/>
              </w:rPr>
              <w:t>.weebly.com</w:t>
            </w:r>
          </w:p>
        </w:tc>
        <w:tc>
          <w:tcPr>
            <w:tcW w:w="5395" w:type="dxa"/>
          </w:tcPr>
          <w:p w14:paraId="6F5B347C" w14:textId="799DA7D9" w:rsidR="00B95BD3" w:rsidRPr="003D0116"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Name:</w:t>
            </w:r>
            <w:r w:rsidR="003D0116" w:rsidRPr="003D0116">
              <w:rPr>
                <w:rFonts w:ascii="Cambria" w:hAnsi="Cambria"/>
                <w:sz w:val="22"/>
                <w:szCs w:val="22"/>
              </w:rPr>
              <w:t xml:space="preserve"> </w:t>
            </w:r>
            <w:r w:rsidR="00F55823">
              <w:rPr>
                <w:rFonts w:ascii="Cambria" w:hAnsi="Cambria"/>
                <w:sz w:val="22"/>
                <w:szCs w:val="22"/>
              </w:rPr>
              <w:t xml:space="preserve">Mrs. </w:t>
            </w:r>
            <w:r w:rsidR="00422F26">
              <w:rPr>
                <w:rFonts w:ascii="Cambria" w:hAnsi="Cambria"/>
                <w:sz w:val="22"/>
                <w:szCs w:val="22"/>
              </w:rPr>
              <w:t>Gina Duffy</w:t>
            </w:r>
            <w:r w:rsidR="00FE3148">
              <w:rPr>
                <w:rFonts w:ascii="Cambria" w:hAnsi="Cambria"/>
                <w:sz w:val="22"/>
                <w:szCs w:val="22"/>
              </w:rPr>
              <w:t xml:space="preserve"> </w:t>
            </w:r>
          </w:p>
          <w:p w14:paraId="18F97B20" w14:textId="0016C132" w:rsidR="00B95BD3" w:rsidRPr="007422FF"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Phone:</w:t>
            </w:r>
            <w:r w:rsidRPr="007422FF">
              <w:rPr>
                <w:rFonts w:ascii="Cambria" w:hAnsi="Cambria"/>
                <w:sz w:val="22"/>
                <w:szCs w:val="22"/>
              </w:rPr>
              <w:t xml:space="preserve">  724.941.6250 ext</w:t>
            </w:r>
            <w:r w:rsidR="00F55823">
              <w:rPr>
                <w:rFonts w:ascii="Cambria" w:hAnsi="Cambria"/>
                <w:sz w:val="22"/>
                <w:szCs w:val="22"/>
              </w:rPr>
              <w:t xml:space="preserve">. </w:t>
            </w:r>
            <w:r w:rsidR="00FE3148">
              <w:rPr>
                <w:rFonts w:ascii="Cambria" w:hAnsi="Cambria"/>
                <w:sz w:val="22"/>
                <w:szCs w:val="22"/>
              </w:rPr>
              <w:t xml:space="preserve"> </w:t>
            </w:r>
            <w:r w:rsidR="00422F26">
              <w:rPr>
                <w:rFonts w:ascii="Cambria" w:hAnsi="Cambria"/>
                <w:sz w:val="22"/>
                <w:szCs w:val="22"/>
              </w:rPr>
              <w:t>5357</w:t>
            </w:r>
          </w:p>
          <w:p w14:paraId="35F53AB1" w14:textId="14C14D3E" w:rsidR="00B95BD3" w:rsidRPr="007422FF" w:rsidRDefault="00B95BD3" w:rsidP="00422F26">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Email:</w:t>
            </w:r>
            <w:r w:rsidR="003D0116">
              <w:rPr>
                <w:rFonts w:ascii="Cambria" w:hAnsi="Cambria"/>
                <w:sz w:val="22"/>
                <w:szCs w:val="22"/>
              </w:rPr>
              <w:t xml:space="preserve">  </w:t>
            </w:r>
            <w:r w:rsidR="00422F26">
              <w:rPr>
                <w:rFonts w:ascii="Cambria" w:hAnsi="Cambria"/>
                <w:sz w:val="22"/>
                <w:szCs w:val="22"/>
              </w:rPr>
              <w:t>duffyg</w:t>
            </w:r>
            <w:r w:rsidR="00FE3148">
              <w:rPr>
                <w:rFonts w:ascii="Cambria" w:hAnsi="Cambria"/>
                <w:sz w:val="22"/>
                <w:szCs w:val="22"/>
              </w:rPr>
              <w:t>@pt-sd.org</w:t>
            </w:r>
          </w:p>
        </w:tc>
      </w:tr>
    </w:tbl>
    <w:p w14:paraId="7BFA6EEA" w14:textId="77777777" w:rsidR="00B95BD3" w:rsidRPr="007422FF" w:rsidRDefault="00B95BD3" w:rsidP="00B95BD3">
      <w:pPr>
        <w:spacing w:line="240" w:lineRule="auto"/>
        <w:jc w:val="center"/>
        <w:rPr>
          <w:rFonts w:ascii="Cambria" w:hAnsi="Cambria"/>
          <w:sz w:val="22"/>
          <w:szCs w:val="22"/>
        </w:rPr>
      </w:pPr>
    </w:p>
    <w:p w14:paraId="517E142C" w14:textId="77777777" w:rsidR="00B95BD3" w:rsidRPr="00185628" w:rsidRDefault="00B95BD3" w:rsidP="00B95BD3">
      <w:pPr>
        <w:spacing w:line="240" w:lineRule="auto"/>
        <w:rPr>
          <w:rFonts w:ascii="Cambria" w:hAnsi="Cambria"/>
          <w:b/>
          <w:sz w:val="22"/>
          <w:szCs w:val="22"/>
          <w:u w:val="single"/>
        </w:rPr>
      </w:pPr>
      <w:r w:rsidRPr="00185628">
        <w:rPr>
          <w:rFonts w:ascii="Cambria" w:hAnsi="Cambria"/>
          <w:b/>
          <w:sz w:val="22"/>
          <w:szCs w:val="22"/>
          <w:u w:val="single"/>
        </w:rPr>
        <w:t>Course Overview</w:t>
      </w:r>
      <w:r w:rsidR="00953125" w:rsidRPr="00185628">
        <w:rPr>
          <w:rFonts w:ascii="Cambria" w:hAnsi="Cambria"/>
          <w:b/>
          <w:sz w:val="22"/>
          <w:szCs w:val="22"/>
          <w:u w:val="single"/>
        </w:rPr>
        <w:t xml:space="preserve"> and Essential Skills</w:t>
      </w:r>
    </w:p>
    <w:p w14:paraId="6CD8BDEA" w14:textId="0538F916" w:rsidR="0085580E" w:rsidRPr="00185628" w:rsidRDefault="00686F61" w:rsidP="0085580E">
      <w:pPr>
        <w:rPr>
          <w:rFonts w:ascii="Cambria" w:hAnsi="Cambria"/>
          <w:sz w:val="22"/>
        </w:rPr>
      </w:pPr>
      <w:r w:rsidRPr="00185628">
        <w:rPr>
          <w:rFonts w:ascii="Cambria" w:hAnsi="Cambria"/>
          <w:sz w:val="22"/>
        </w:rPr>
        <w:t>Throughout the year in Academic</w:t>
      </w:r>
      <w:r w:rsidR="0085580E" w:rsidRPr="00185628">
        <w:rPr>
          <w:rFonts w:ascii="Cambria" w:hAnsi="Cambria"/>
          <w:sz w:val="22"/>
        </w:rPr>
        <w:t xml:space="preserve"> English 1</w:t>
      </w:r>
      <w:r w:rsidR="009935C2">
        <w:rPr>
          <w:rFonts w:ascii="Cambria" w:hAnsi="Cambria"/>
          <w:sz w:val="22"/>
        </w:rPr>
        <w:t>0</w:t>
      </w:r>
      <w:r w:rsidR="0085580E" w:rsidRPr="00185628">
        <w:rPr>
          <w:rFonts w:ascii="Cambria" w:hAnsi="Cambria"/>
          <w:sz w:val="22"/>
        </w:rPr>
        <w:t xml:space="preserve">, we will concentrate on strengthening </w:t>
      </w:r>
      <w:r w:rsidRPr="00185628">
        <w:rPr>
          <w:rFonts w:ascii="Cambria" w:hAnsi="Cambria"/>
          <w:sz w:val="22"/>
        </w:rPr>
        <w:t xml:space="preserve">critical reading skills by </w:t>
      </w:r>
      <w:r w:rsidR="00400BEF" w:rsidRPr="00185628">
        <w:rPr>
          <w:rFonts w:ascii="Cambria" w:hAnsi="Cambria"/>
          <w:sz w:val="22"/>
        </w:rPr>
        <w:t xml:space="preserve">close </w:t>
      </w:r>
      <w:r w:rsidRPr="00185628">
        <w:rPr>
          <w:rFonts w:ascii="Cambria" w:hAnsi="Cambria"/>
          <w:sz w:val="22"/>
        </w:rPr>
        <w:t>reading literature selections in a variety of genres including short stories, novels, plays, essays, and poetry.  An empha</w:t>
      </w:r>
      <w:r w:rsidR="001E78B7" w:rsidRPr="00185628">
        <w:rPr>
          <w:rFonts w:ascii="Cambria" w:hAnsi="Cambria"/>
          <w:sz w:val="22"/>
        </w:rPr>
        <w:t>sis will be placed upon strengthening</w:t>
      </w:r>
      <w:r w:rsidRPr="00185628">
        <w:rPr>
          <w:rFonts w:ascii="Cambria" w:hAnsi="Cambria"/>
          <w:sz w:val="22"/>
        </w:rPr>
        <w:t xml:space="preserve"> analytical </w:t>
      </w:r>
      <w:r w:rsidR="004C62E6" w:rsidRPr="00185628">
        <w:rPr>
          <w:rFonts w:ascii="Cambria" w:hAnsi="Cambria"/>
          <w:sz w:val="22"/>
        </w:rPr>
        <w:t xml:space="preserve">reading </w:t>
      </w:r>
      <w:r w:rsidRPr="00185628">
        <w:rPr>
          <w:rFonts w:ascii="Cambria" w:hAnsi="Cambria"/>
          <w:sz w:val="22"/>
        </w:rPr>
        <w:t>skills</w:t>
      </w:r>
      <w:r w:rsidR="004C62E6" w:rsidRPr="00185628">
        <w:rPr>
          <w:rFonts w:ascii="Cambria" w:hAnsi="Cambria"/>
          <w:sz w:val="22"/>
        </w:rPr>
        <w:t xml:space="preserve">. Additionally, we will </w:t>
      </w:r>
      <w:r w:rsidRPr="00185628">
        <w:rPr>
          <w:rFonts w:ascii="Cambria" w:hAnsi="Cambria"/>
          <w:sz w:val="22"/>
        </w:rPr>
        <w:t xml:space="preserve">focus on developing </w:t>
      </w:r>
      <w:r w:rsidR="0085580E" w:rsidRPr="00185628">
        <w:rPr>
          <w:rFonts w:ascii="Cambria" w:hAnsi="Cambria"/>
          <w:sz w:val="22"/>
        </w:rPr>
        <w:t>wri</w:t>
      </w:r>
      <w:r w:rsidR="004C62E6" w:rsidRPr="00185628">
        <w:rPr>
          <w:rFonts w:ascii="Cambria" w:hAnsi="Cambria"/>
          <w:sz w:val="22"/>
        </w:rPr>
        <w:t>ting skills by composing</w:t>
      </w:r>
      <w:r w:rsidRPr="00185628">
        <w:rPr>
          <w:rFonts w:ascii="Cambria" w:hAnsi="Cambria"/>
          <w:sz w:val="22"/>
        </w:rPr>
        <w:t xml:space="preserve"> </w:t>
      </w:r>
      <w:r w:rsidR="00671092" w:rsidRPr="00185628">
        <w:rPr>
          <w:rFonts w:ascii="Cambria" w:hAnsi="Cambria"/>
          <w:sz w:val="22"/>
        </w:rPr>
        <w:t>analytical and creative paragraphs and essays</w:t>
      </w:r>
      <w:r w:rsidR="0085580E" w:rsidRPr="00185628">
        <w:rPr>
          <w:rFonts w:ascii="Cambria" w:hAnsi="Cambria"/>
          <w:sz w:val="22"/>
        </w:rPr>
        <w:t>.  Focused grammatical concepts, rhetorical strategies, and MLA standard</w:t>
      </w:r>
      <w:r w:rsidR="004C62E6" w:rsidRPr="00185628">
        <w:rPr>
          <w:rFonts w:ascii="Cambria" w:hAnsi="Cambria"/>
          <w:sz w:val="22"/>
        </w:rPr>
        <w:t xml:space="preserve">s will be incorporated into </w:t>
      </w:r>
      <w:r w:rsidR="0085580E" w:rsidRPr="00185628">
        <w:rPr>
          <w:rFonts w:ascii="Cambria" w:hAnsi="Cambria"/>
          <w:sz w:val="22"/>
        </w:rPr>
        <w:t>writing assignments.  In addition, students will practice and apply the following skills:</w:t>
      </w:r>
    </w:p>
    <w:p w14:paraId="51FAA35B" w14:textId="77777777" w:rsidR="0085580E" w:rsidRPr="00185628" w:rsidRDefault="0085580E" w:rsidP="00187A82">
      <w:pPr>
        <w:pStyle w:val="ListParagraph"/>
        <w:numPr>
          <w:ilvl w:val="0"/>
          <w:numId w:val="8"/>
        </w:numPr>
        <w:rPr>
          <w:rFonts w:ascii="Cambria" w:hAnsi="Cambria"/>
          <w:sz w:val="22"/>
        </w:rPr>
      </w:pPr>
      <w:r w:rsidRPr="00185628">
        <w:rPr>
          <w:rFonts w:ascii="Cambria" w:hAnsi="Cambria"/>
          <w:sz w:val="22"/>
          <w:szCs w:val="22"/>
        </w:rPr>
        <w:t>R</w:t>
      </w:r>
      <w:r w:rsidRPr="00185628">
        <w:rPr>
          <w:rFonts w:ascii="Cambria" w:hAnsi="Cambria"/>
          <w:sz w:val="22"/>
        </w:rPr>
        <w:t>ead with greater understanding and appreciation of short stories, essays, novels, plays, and poems.</w:t>
      </w:r>
    </w:p>
    <w:p w14:paraId="1759C2E3" w14:textId="6017B5D6" w:rsidR="0085580E" w:rsidRPr="00185628" w:rsidRDefault="0085580E" w:rsidP="00187A82">
      <w:pPr>
        <w:pStyle w:val="ListParagraph"/>
        <w:numPr>
          <w:ilvl w:val="0"/>
          <w:numId w:val="8"/>
        </w:numPr>
        <w:rPr>
          <w:rFonts w:ascii="Cambria" w:hAnsi="Cambria"/>
          <w:sz w:val="22"/>
        </w:rPr>
      </w:pPr>
      <w:r w:rsidRPr="00185628">
        <w:rPr>
          <w:rFonts w:ascii="Cambria" w:hAnsi="Cambria"/>
          <w:sz w:val="22"/>
        </w:rPr>
        <w:t xml:space="preserve">Discuss and appreciate the literary significance of such classic works as </w:t>
      </w:r>
      <w:r w:rsidR="009935C2">
        <w:rPr>
          <w:rFonts w:ascii="Cambria" w:hAnsi="Cambria"/>
          <w:sz w:val="22"/>
        </w:rPr>
        <w:t>Homer’s</w:t>
      </w:r>
      <w:r w:rsidRPr="00185628">
        <w:rPr>
          <w:rFonts w:ascii="Cambria" w:hAnsi="Cambria"/>
          <w:sz w:val="22"/>
        </w:rPr>
        <w:t xml:space="preserve"> </w:t>
      </w:r>
      <w:r w:rsidR="009935C2">
        <w:rPr>
          <w:rFonts w:ascii="Cambria" w:hAnsi="Cambria"/>
          <w:i/>
          <w:sz w:val="22"/>
        </w:rPr>
        <w:t>The Odyssey</w:t>
      </w:r>
      <w:r w:rsidR="004C62E6" w:rsidRPr="00185628">
        <w:rPr>
          <w:rFonts w:ascii="Cambria" w:hAnsi="Cambria"/>
          <w:sz w:val="22"/>
        </w:rPr>
        <w:t xml:space="preserve">, </w:t>
      </w:r>
      <w:r w:rsidR="009935C2">
        <w:rPr>
          <w:rFonts w:ascii="Cambria" w:hAnsi="Cambria"/>
          <w:sz w:val="22"/>
        </w:rPr>
        <w:t>Sophocles</w:t>
      </w:r>
      <w:r w:rsidRPr="00185628">
        <w:rPr>
          <w:rFonts w:ascii="Cambria" w:hAnsi="Cambria"/>
          <w:sz w:val="22"/>
        </w:rPr>
        <w:t xml:space="preserve">’s </w:t>
      </w:r>
      <w:r w:rsidR="009935C2">
        <w:rPr>
          <w:rFonts w:ascii="Cambria" w:hAnsi="Cambria"/>
          <w:i/>
          <w:sz w:val="22"/>
        </w:rPr>
        <w:t>Antigone</w:t>
      </w:r>
      <w:r w:rsidRPr="00185628">
        <w:rPr>
          <w:rFonts w:ascii="Cambria" w:hAnsi="Cambria"/>
          <w:sz w:val="22"/>
        </w:rPr>
        <w:t xml:space="preserve">, </w:t>
      </w:r>
      <w:r w:rsidR="009935C2">
        <w:rPr>
          <w:rFonts w:ascii="Cambria" w:hAnsi="Cambria"/>
          <w:sz w:val="22"/>
        </w:rPr>
        <w:t>Shakespeare’s Julius Caesar</w:t>
      </w:r>
      <w:r w:rsidRPr="00185628">
        <w:rPr>
          <w:rFonts w:ascii="Cambria" w:hAnsi="Cambria"/>
          <w:i/>
          <w:sz w:val="22"/>
        </w:rPr>
        <w:t>,</w:t>
      </w:r>
      <w:r w:rsidRPr="00185628">
        <w:rPr>
          <w:rFonts w:ascii="Cambria" w:hAnsi="Cambria"/>
          <w:sz w:val="22"/>
        </w:rPr>
        <w:t xml:space="preserve"> </w:t>
      </w:r>
      <w:r w:rsidR="009935C2">
        <w:rPr>
          <w:rFonts w:ascii="Cambria" w:hAnsi="Cambria"/>
          <w:sz w:val="22"/>
        </w:rPr>
        <w:t>Achebe</w:t>
      </w:r>
      <w:r w:rsidRPr="00185628">
        <w:rPr>
          <w:rFonts w:ascii="Cambria" w:hAnsi="Cambria"/>
          <w:sz w:val="22"/>
        </w:rPr>
        <w:t xml:space="preserve">’s </w:t>
      </w:r>
      <w:r w:rsidR="009935C2">
        <w:rPr>
          <w:rFonts w:ascii="Cambria" w:hAnsi="Cambria"/>
          <w:i/>
          <w:sz w:val="22"/>
        </w:rPr>
        <w:t>Things Fall Apart</w:t>
      </w:r>
      <w:r w:rsidR="004C62E6" w:rsidRPr="00185628">
        <w:rPr>
          <w:rFonts w:ascii="Cambria" w:hAnsi="Cambria"/>
          <w:sz w:val="22"/>
        </w:rPr>
        <w:t xml:space="preserve">, </w:t>
      </w:r>
      <w:r w:rsidR="009935C2">
        <w:rPr>
          <w:rFonts w:ascii="Cambria" w:hAnsi="Cambria"/>
          <w:sz w:val="22"/>
        </w:rPr>
        <w:t xml:space="preserve">Zusak’s </w:t>
      </w:r>
      <w:r w:rsidR="009935C2">
        <w:rPr>
          <w:rFonts w:ascii="Cambria" w:hAnsi="Cambria"/>
          <w:i/>
          <w:sz w:val="22"/>
        </w:rPr>
        <w:t>The Book Thief</w:t>
      </w:r>
      <w:r w:rsidR="00FE3148" w:rsidRPr="00185628">
        <w:rPr>
          <w:rFonts w:ascii="Cambria" w:hAnsi="Cambria"/>
          <w:sz w:val="22"/>
        </w:rPr>
        <w:t xml:space="preserve">, </w:t>
      </w:r>
      <w:r w:rsidR="004C62E6" w:rsidRPr="00185628">
        <w:rPr>
          <w:rFonts w:ascii="Cambria" w:hAnsi="Cambria"/>
          <w:sz w:val="22"/>
        </w:rPr>
        <w:t xml:space="preserve">and J. D. </w:t>
      </w:r>
      <w:r w:rsidR="009935C2">
        <w:rPr>
          <w:rFonts w:ascii="Cambria" w:hAnsi="Cambria"/>
          <w:sz w:val="22"/>
        </w:rPr>
        <w:t>Bradbury</w:t>
      </w:r>
      <w:r w:rsidR="004C62E6" w:rsidRPr="00185628">
        <w:rPr>
          <w:rFonts w:ascii="Cambria" w:hAnsi="Cambria"/>
          <w:sz w:val="22"/>
        </w:rPr>
        <w:t>’s</w:t>
      </w:r>
      <w:r w:rsidRPr="00185628">
        <w:rPr>
          <w:rFonts w:ascii="Cambria" w:hAnsi="Cambria"/>
          <w:sz w:val="22"/>
        </w:rPr>
        <w:t xml:space="preserve"> </w:t>
      </w:r>
      <w:r w:rsidR="009935C2">
        <w:rPr>
          <w:rFonts w:ascii="Cambria" w:hAnsi="Cambria"/>
          <w:i/>
          <w:sz w:val="22"/>
        </w:rPr>
        <w:t>Fahrenheit 451</w:t>
      </w:r>
      <w:r w:rsidRPr="00185628">
        <w:rPr>
          <w:rFonts w:ascii="Cambria" w:hAnsi="Cambria"/>
          <w:sz w:val="22"/>
        </w:rPr>
        <w:t xml:space="preserve">. </w:t>
      </w:r>
    </w:p>
    <w:p w14:paraId="6996365C" w14:textId="77777777" w:rsidR="0085580E" w:rsidRPr="00185628" w:rsidRDefault="00187A82" w:rsidP="00187A82">
      <w:pPr>
        <w:pStyle w:val="ListParagraph"/>
        <w:numPr>
          <w:ilvl w:val="0"/>
          <w:numId w:val="8"/>
        </w:numPr>
        <w:rPr>
          <w:rFonts w:ascii="Cambria" w:hAnsi="Cambria"/>
          <w:sz w:val="22"/>
        </w:rPr>
      </w:pPr>
      <w:r w:rsidRPr="00185628">
        <w:rPr>
          <w:rFonts w:ascii="Cambria" w:hAnsi="Cambria"/>
          <w:sz w:val="22"/>
        </w:rPr>
        <w:t>T</w:t>
      </w:r>
      <w:r w:rsidR="0085580E" w:rsidRPr="00185628">
        <w:rPr>
          <w:rFonts w:ascii="Cambria" w:hAnsi="Cambria"/>
          <w:sz w:val="22"/>
        </w:rPr>
        <w:t>hink and analyze critically.</w:t>
      </w:r>
    </w:p>
    <w:p w14:paraId="42B05498" w14:textId="77777777" w:rsidR="0085580E" w:rsidRPr="00185628" w:rsidRDefault="00187A82" w:rsidP="00187A82">
      <w:pPr>
        <w:pStyle w:val="ListParagraph"/>
        <w:numPr>
          <w:ilvl w:val="0"/>
          <w:numId w:val="8"/>
        </w:numPr>
        <w:rPr>
          <w:rFonts w:ascii="Cambria" w:hAnsi="Cambria"/>
          <w:sz w:val="22"/>
        </w:rPr>
      </w:pPr>
      <w:r w:rsidRPr="00185628">
        <w:rPr>
          <w:rFonts w:ascii="Cambria" w:hAnsi="Cambria"/>
          <w:sz w:val="22"/>
        </w:rPr>
        <w:t>W</w:t>
      </w:r>
      <w:r w:rsidR="0085580E" w:rsidRPr="00185628">
        <w:rPr>
          <w:rFonts w:ascii="Cambria" w:hAnsi="Cambria"/>
          <w:sz w:val="22"/>
        </w:rPr>
        <w:t>rite more accurately, effectively, and confidently in a variety of styles and formats.</w:t>
      </w:r>
    </w:p>
    <w:p w14:paraId="01AA17A6" w14:textId="77777777" w:rsidR="00187A82" w:rsidRPr="00185628" w:rsidRDefault="00187A82" w:rsidP="00187A82">
      <w:pPr>
        <w:pStyle w:val="ListParagraph"/>
        <w:numPr>
          <w:ilvl w:val="0"/>
          <w:numId w:val="8"/>
        </w:numPr>
        <w:rPr>
          <w:rFonts w:ascii="Cambria" w:hAnsi="Cambria"/>
          <w:sz w:val="22"/>
        </w:rPr>
      </w:pPr>
      <w:r w:rsidRPr="00185628">
        <w:rPr>
          <w:rFonts w:ascii="Cambria" w:hAnsi="Cambria"/>
          <w:sz w:val="22"/>
        </w:rPr>
        <w:t>D</w:t>
      </w:r>
      <w:r w:rsidR="0085580E" w:rsidRPr="00185628">
        <w:rPr>
          <w:rFonts w:ascii="Cambria" w:hAnsi="Cambria"/>
          <w:sz w:val="22"/>
        </w:rPr>
        <w:t>iscuss the importance of literary elements and literary/rhetorical devices such as plot, character, irony, theme</w:t>
      </w:r>
      <w:r w:rsidRPr="00185628">
        <w:rPr>
          <w:rFonts w:ascii="Cambria" w:hAnsi="Cambria"/>
          <w:sz w:val="22"/>
        </w:rPr>
        <w:t>, point of view, and symbolism.</w:t>
      </w:r>
    </w:p>
    <w:p w14:paraId="7559F944" w14:textId="77777777" w:rsidR="001E78B7" w:rsidRPr="00185628" w:rsidRDefault="001E78B7" w:rsidP="00187A82">
      <w:pPr>
        <w:pStyle w:val="ListParagraph"/>
        <w:numPr>
          <w:ilvl w:val="0"/>
          <w:numId w:val="8"/>
        </w:numPr>
        <w:rPr>
          <w:rFonts w:ascii="Cambria" w:hAnsi="Cambria"/>
          <w:sz w:val="22"/>
        </w:rPr>
      </w:pPr>
      <w:r w:rsidRPr="00185628">
        <w:rPr>
          <w:rFonts w:ascii="Cambria" w:hAnsi="Cambria"/>
          <w:sz w:val="22"/>
        </w:rPr>
        <w:t>Understand how rhetorical strategies are used in literature and in the real world.</w:t>
      </w:r>
    </w:p>
    <w:p w14:paraId="17BCAE3A" w14:textId="77777777" w:rsidR="00187A82" w:rsidRPr="00185628" w:rsidRDefault="00187A82" w:rsidP="00187A82">
      <w:pPr>
        <w:pStyle w:val="ListParagraph"/>
        <w:numPr>
          <w:ilvl w:val="0"/>
          <w:numId w:val="8"/>
        </w:numPr>
        <w:rPr>
          <w:rFonts w:ascii="Cambria" w:hAnsi="Cambria"/>
          <w:sz w:val="22"/>
        </w:rPr>
      </w:pPr>
      <w:r w:rsidRPr="00185628">
        <w:rPr>
          <w:rFonts w:ascii="Cambria" w:hAnsi="Cambria"/>
          <w:sz w:val="22"/>
        </w:rPr>
        <w:t>D</w:t>
      </w:r>
      <w:r w:rsidR="0085580E" w:rsidRPr="00185628">
        <w:rPr>
          <w:rFonts w:ascii="Cambria" w:hAnsi="Cambria"/>
          <w:sz w:val="22"/>
        </w:rPr>
        <w:t>evelop an enriched vocabulary and a greater</w:t>
      </w:r>
      <w:r w:rsidRPr="00185628">
        <w:rPr>
          <w:rFonts w:ascii="Cambria" w:hAnsi="Cambria"/>
          <w:sz w:val="22"/>
        </w:rPr>
        <w:t xml:space="preserve"> appreciation for exact diction.</w:t>
      </w:r>
    </w:p>
    <w:p w14:paraId="227CAF96" w14:textId="77777777" w:rsidR="00900476" w:rsidRPr="00185628" w:rsidRDefault="00187A82" w:rsidP="00CB0FFC">
      <w:pPr>
        <w:pStyle w:val="ListParagraph"/>
        <w:numPr>
          <w:ilvl w:val="0"/>
          <w:numId w:val="8"/>
        </w:numPr>
        <w:spacing w:line="240" w:lineRule="auto"/>
        <w:rPr>
          <w:rFonts w:ascii="Cambria" w:hAnsi="Cambria"/>
          <w:b/>
          <w:sz w:val="22"/>
          <w:szCs w:val="22"/>
          <w:u w:val="single"/>
        </w:rPr>
      </w:pPr>
      <w:r w:rsidRPr="00185628">
        <w:rPr>
          <w:rFonts w:ascii="Cambria" w:hAnsi="Cambria"/>
          <w:sz w:val="22"/>
        </w:rPr>
        <w:t>E</w:t>
      </w:r>
      <w:r w:rsidR="0085580E" w:rsidRPr="00185628">
        <w:rPr>
          <w:rFonts w:ascii="Cambria" w:hAnsi="Cambria"/>
          <w:sz w:val="22"/>
        </w:rPr>
        <w:t>xpress himself/herself orally with increased clarity and willingness</w:t>
      </w:r>
    </w:p>
    <w:p w14:paraId="61C9ADFA" w14:textId="25C9090B" w:rsidR="00B95BD3" w:rsidRPr="00185628" w:rsidRDefault="00DD722E" w:rsidP="00900476">
      <w:pPr>
        <w:spacing w:line="240" w:lineRule="auto"/>
        <w:rPr>
          <w:rFonts w:ascii="Cambria" w:hAnsi="Cambria"/>
          <w:b/>
          <w:sz w:val="22"/>
          <w:szCs w:val="22"/>
          <w:u w:val="single"/>
        </w:rPr>
      </w:pPr>
      <w:r w:rsidRPr="00185628">
        <w:rPr>
          <w:rFonts w:ascii="Cambria" w:hAnsi="Cambria"/>
          <w:b/>
          <w:sz w:val="22"/>
          <w:szCs w:val="22"/>
          <w:u w:val="single"/>
        </w:rPr>
        <w:t xml:space="preserve">Course </w:t>
      </w:r>
      <w:r w:rsidR="00185628">
        <w:rPr>
          <w:rFonts w:ascii="Cambria" w:hAnsi="Cambria"/>
          <w:b/>
          <w:sz w:val="22"/>
          <w:szCs w:val="22"/>
          <w:u w:val="single"/>
        </w:rPr>
        <w:t>Required Texts</w:t>
      </w:r>
    </w:p>
    <w:p w14:paraId="40345F9A" w14:textId="4292F5B6" w:rsidR="00957F89" w:rsidRDefault="009935C2" w:rsidP="004340E3">
      <w:pPr>
        <w:spacing w:line="240" w:lineRule="auto"/>
        <w:rPr>
          <w:rFonts w:ascii="Cambria" w:hAnsi="Cambria"/>
          <w:sz w:val="22"/>
          <w:szCs w:val="22"/>
        </w:rPr>
      </w:pPr>
      <w:r>
        <w:rPr>
          <w:rFonts w:ascii="Cambria" w:hAnsi="Cambria"/>
          <w:sz w:val="22"/>
          <w:szCs w:val="22"/>
        </w:rPr>
        <w:t>Supplemental Texts</w:t>
      </w:r>
    </w:p>
    <w:p w14:paraId="1AE91A24" w14:textId="33768AD2" w:rsidR="009935C2" w:rsidRPr="009935C2" w:rsidRDefault="009935C2" w:rsidP="004340E3">
      <w:pPr>
        <w:spacing w:line="240" w:lineRule="auto"/>
        <w:rPr>
          <w:rFonts w:ascii="Cambria" w:hAnsi="Cambria"/>
          <w:i/>
          <w:sz w:val="22"/>
          <w:szCs w:val="22"/>
        </w:rPr>
      </w:pPr>
      <w:r>
        <w:rPr>
          <w:rFonts w:ascii="Cambria" w:hAnsi="Cambria"/>
          <w:i/>
          <w:sz w:val="22"/>
          <w:szCs w:val="22"/>
        </w:rPr>
        <w:t>Elements of Literature Fourth Course</w:t>
      </w:r>
    </w:p>
    <w:p w14:paraId="0F71D061" w14:textId="7A0E9D46" w:rsidR="00187A82" w:rsidRPr="00185628" w:rsidRDefault="009935C2" w:rsidP="00B95BD3">
      <w:pPr>
        <w:spacing w:line="240" w:lineRule="auto"/>
        <w:rPr>
          <w:rFonts w:ascii="Cambria" w:hAnsi="Cambria"/>
          <w:b/>
          <w:sz w:val="22"/>
          <w:szCs w:val="22"/>
          <w:u w:val="single"/>
        </w:rPr>
      </w:pPr>
      <w:r>
        <w:rPr>
          <w:rFonts w:ascii="Cambria" w:hAnsi="Cambria"/>
          <w:b/>
          <w:sz w:val="22"/>
          <w:szCs w:val="22"/>
          <w:u w:val="single"/>
        </w:rPr>
        <w:br/>
      </w:r>
      <w:r w:rsidR="00185628">
        <w:rPr>
          <w:rFonts w:ascii="Cambria" w:hAnsi="Cambria"/>
          <w:b/>
          <w:sz w:val="22"/>
          <w:szCs w:val="22"/>
          <w:u w:val="single"/>
        </w:rPr>
        <w:t>Suggested</w:t>
      </w:r>
      <w:r w:rsidR="00957F89" w:rsidRPr="00185628">
        <w:rPr>
          <w:rFonts w:ascii="Cambria" w:hAnsi="Cambria"/>
          <w:b/>
          <w:sz w:val="22"/>
          <w:szCs w:val="22"/>
          <w:u w:val="single"/>
        </w:rPr>
        <w:t xml:space="preserve"> Material</w:t>
      </w:r>
      <w:r w:rsidR="00185628">
        <w:rPr>
          <w:rFonts w:ascii="Cambria" w:hAnsi="Cambria"/>
          <w:b/>
          <w:sz w:val="22"/>
          <w:szCs w:val="22"/>
          <w:u w:val="single"/>
        </w:rPr>
        <w:t>s</w:t>
      </w:r>
      <w:r w:rsidR="00900476" w:rsidRPr="00185628">
        <w:rPr>
          <w:rFonts w:ascii="Cambria" w:hAnsi="Cambria"/>
          <w:b/>
          <w:sz w:val="22"/>
          <w:szCs w:val="22"/>
          <w:u w:val="single"/>
        </w:rPr>
        <w:t>:</w:t>
      </w:r>
    </w:p>
    <w:p w14:paraId="1C53C84C" w14:textId="77777777" w:rsidR="00187A82" w:rsidRPr="00185628" w:rsidRDefault="00187A82" w:rsidP="00187A82">
      <w:pPr>
        <w:pStyle w:val="ListParagraph"/>
        <w:numPr>
          <w:ilvl w:val="0"/>
          <w:numId w:val="9"/>
        </w:numPr>
        <w:spacing w:line="240" w:lineRule="auto"/>
        <w:rPr>
          <w:rFonts w:ascii="Cambria" w:hAnsi="Cambria"/>
          <w:sz w:val="22"/>
          <w:szCs w:val="22"/>
        </w:rPr>
      </w:pPr>
      <w:r w:rsidRPr="00185628">
        <w:rPr>
          <w:rFonts w:ascii="Cambria" w:hAnsi="Cambria"/>
          <w:sz w:val="22"/>
          <w:szCs w:val="22"/>
        </w:rPr>
        <w:t>A three-ringed binder (1 ½ in.) for your English notebook</w:t>
      </w:r>
    </w:p>
    <w:p w14:paraId="5537C1C8" w14:textId="1DB48091" w:rsidR="00187A82" w:rsidRPr="00185628" w:rsidRDefault="00187A82" w:rsidP="00187A82">
      <w:pPr>
        <w:pStyle w:val="ListParagraph"/>
        <w:numPr>
          <w:ilvl w:val="0"/>
          <w:numId w:val="9"/>
        </w:numPr>
        <w:spacing w:line="240" w:lineRule="auto"/>
        <w:rPr>
          <w:rFonts w:ascii="Cambria" w:hAnsi="Cambria"/>
          <w:sz w:val="22"/>
          <w:szCs w:val="22"/>
        </w:rPr>
      </w:pPr>
      <w:r w:rsidRPr="00185628">
        <w:rPr>
          <w:rFonts w:ascii="Cambria" w:hAnsi="Cambria"/>
          <w:sz w:val="22"/>
          <w:szCs w:val="22"/>
        </w:rPr>
        <w:t xml:space="preserve">A traditional composition notebook or a 1-subject spiral notebook </w:t>
      </w:r>
    </w:p>
    <w:p w14:paraId="5711FC02" w14:textId="5052D391" w:rsidR="007A0C71" w:rsidRPr="00185628" w:rsidRDefault="007A0C71" w:rsidP="00187A82">
      <w:pPr>
        <w:pStyle w:val="ListParagraph"/>
        <w:numPr>
          <w:ilvl w:val="0"/>
          <w:numId w:val="9"/>
        </w:numPr>
        <w:spacing w:line="240" w:lineRule="auto"/>
        <w:rPr>
          <w:rFonts w:ascii="Cambria" w:hAnsi="Cambria"/>
          <w:sz w:val="22"/>
          <w:szCs w:val="22"/>
        </w:rPr>
      </w:pPr>
      <w:r w:rsidRPr="00185628">
        <w:rPr>
          <w:rFonts w:ascii="Cambria" w:hAnsi="Cambria"/>
          <w:sz w:val="22"/>
          <w:szCs w:val="22"/>
        </w:rPr>
        <w:t xml:space="preserve">3x5 notecards </w:t>
      </w:r>
    </w:p>
    <w:p w14:paraId="68478A3B" w14:textId="77777777" w:rsidR="00FF65AE" w:rsidRPr="00185628" w:rsidRDefault="00FF65AE" w:rsidP="00FF65AE">
      <w:pPr>
        <w:spacing w:line="240" w:lineRule="auto"/>
        <w:rPr>
          <w:rFonts w:ascii="Cambria" w:hAnsi="Cambria"/>
          <w:b/>
          <w:sz w:val="22"/>
          <w:szCs w:val="22"/>
          <w:u w:val="single"/>
        </w:rPr>
      </w:pPr>
      <w:r w:rsidRPr="00185628">
        <w:rPr>
          <w:rFonts w:ascii="Cambria" w:hAnsi="Cambria"/>
          <w:b/>
          <w:sz w:val="22"/>
          <w:szCs w:val="22"/>
          <w:u w:val="single"/>
        </w:rPr>
        <w:t>Teacher Grading Policy:</w:t>
      </w:r>
    </w:p>
    <w:p w14:paraId="18B29CAC" w14:textId="7F7C6CF3" w:rsidR="008774D3" w:rsidRPr="00185628" w:rsidRDefault="00A4561B" w:rsidP="008774D3">
      <w:pPr>
        <w:pStyle w:val="ListParagraph"/>
        <w:numPr>
          <w:ilvl w:val="0"/>
          <w:numId w:val="17"/>
        </w:numPr>
        <w:rPr>
          <w:rFonts w:ascii="Cambria" w:hAnsi="Cambria"/>
          <w:sz w:val="22"/>
        </w:rPr>
      </w:pPr>
      <w:r w:rsidRPr="00185628">
        <w:rPr>
          <w:rFonts w:ascii="Cambria" w:hAnsi="Cambria"/>
          <w:sz w:val="22"/>
        </w:rPr>
        <w:t>Quarter grade will represent a cumulative total of points for all tests, quizzes</w:t>
      </w:r>
      <w:r w:rsidR="00880A0D" w:rsidRPr="00185628">
        <w:rPr>
          <w:rFonts w:ascii="Cambria" w:hAnsi="Cambria"/>
          <w:sz w:val="22"/>
        </w:rPr>
        <w:t xml:space="preserve">, </w:t>
      </w:r>
      <w:r w:rsidRPr="00185628">
        <w:rPr>
          <w:rFonts w:ascii="Cambria" w:hAnsi="Cambria"/>
          <w:sz w:val="22"/>
        </w:rPr>
        <w:t xml:space="preserve">and essays, as well as homework, class work, and class participation. </w:t>
      </w:r>
    </w:p>
    <w:p w14:paraId="16F055CE" w14:textId="6F8D294E" w:rsidR="008774D3" w:rsidRPr="00185628" w:rsidRDefault="00A4561B" w:rsidP="008774D3">
      <w:pPr>
        <w:pStyle w:val="ListParagraph"/>
        <w:numPr>
          <w:ilvl w:val="0"/>
          <w:numId w:val="17"/>
        </w:numPr>
        <w:rPr>
          <w:rFonts w:ascii="Cambria" w:hAnsi="Cambria"/>
          <w:sz w:val="22"/>
        </w:rPr>
      </w:pPr>
      <w:r w:rsidRPr="00185628">
        <w:rPr>
          <w:rFonts w:ascii="Cambria" w:hAnsi="Cambria"/>
          <w:sz w:val="22"/>
        </w:rPr>
        <w:t xml:space="preserve">Tests and major writing assignments will be worth </w:t>
      </w:r>
      <w:r w:rsidR="00F55823" w:rsidRPr="00185628">
        <w:rPr>
          <w:rFonts w:ascii="Cambria" w:hAnsi="Cambria"/>
          <w:sz w:val="22"/>
        </w:rPr>
        <w:t>5</w:t>
      </w:r>
      <w:r w:rsidRPr="00185628">
        <w:rPr>
          <w:rFonts w:ascii="Cambria" w:hAnsi="Cambria"/>
          <w:sz w:val="22"/>
        </w:rPr>
        <w:t xml:space="preserve">0 to 100 points each.  Quizzes and smaller writing assignments will be worth </w:t>
      </w:r>
      <w:r w:rsidR="0083702A" w:rsidRPr="00185628">
        <w:rPr>
          <w:rFonts w:ascii="Cambria" w:hAnsi="Cambria"/>
          <w:sz w:val="22"/>
        </w:rPr>
        <w:t>1</w:t>
      </w:r>
      <w:r w:rsidRPr="00185628">
        <w:rPr>
          <w:rFonts w:ascii="Cambria" w:hAnsi="Cambria"/>
          <w:sz w:val="22"/>
        </w:rPr>
        <w:t>0 to 50 points each</w:t>
      </w:r>
      <w:r w:rsidR="0083702A" w:rsidRPr="00185628">
        <w:rPr>
          <w:rFonts w:ascii="Cambria" w:hAnsi="Cambria"/>
          <w:b/>
          <w:sz w:val="22"/>
        </w:rPr>
        <w:t xml:space="preserve"> </w:t>
      </w:r>
      <w:r w:rsidR="0083702A" w:rsidRPr="00185628">
        <w:rPr>
          <w:rFonts w:ascii="Cambria" w:hAnsi="Cambria"/>
          <w:sz w:val="22"/>
        </w:rPr>
        <w:t>varying with the length and complexity of the assignment</w:t>
      </w:r>
      <w:r w:rsidRPr="00185628">
        <w:rPr>
          <w:rFonts w:ascii="Cambria" w:hAnsi="Cambria"/>
          <w:sz w:val="22"/>
        </w:rPr>
        <w:t xml:space="preserve">. </w:t>
      </w:r>
    </w:p>
    <w:p w14:paraId="1B8EE8B4" w14:textId="67A6552D" w:rsidR="00A4561B" w:rsidRPr="00185628" w:rsidRDefault="00A4561B" w:rsidP="008774D3">
      <w:pPr>
        <w:pStyle w:val="ListParagraph"/>
        <w:numPr>
          <w:ilvl w:val="0"/>
          <w:numId w:val="17"/>
        </w:numPr>
        <w:rPr>
          <w:rFonts w:ascii="Cambria" w:hAnsi="Cambria"/>
          <w:sz w:val="22"/>
        </w:rPr>
      </w:pPr>
      <w:r w:rsidRPr="00185628">
        <w:rPr>
          <w:rFonts w:ascii="Cambria" w:hAnsi="Cambria"/>
          <w:sz w:val="22"/>
        </w:rPr>
        <w:lastRenderedPageBreak/>
        <w:t xml:space="preserve"> Late submissions of homework or larger assignments (e.g., compositions, projects, reports, etc.) will be penalized 10% of total possible points per each class day late.  Late assignments that exceed one week of the original due date will receive a zero.  In addition, some assignments are designated “all or nothing,”</w:t>
      </w:r>
      <w:r w:rsidRPr="00185628">
        <w:rPr>
          <w:rFonts w:ascii="Cambria" w:hAnsi="Cambria"/>
          <w:b/>
          <w:sz w:val="22"/>
        </w:rPr>
        <w:t xml:space="preserve"> </w:t>
      </w:r>
      <w:r w:rsidRPr="00185628">
        <w:rPr>
          <w:rFonts w:ascii="Cambria" w:hAnsi="Cambria"/>
          <w:sz w:val="22"/>
        </w:rPr>
        <w:t xml:space="preserve">which means that they must be completed by the due date or no credit will be given (e.g., bringing materials to class or being prepared for class with rough drafts of composition, etc.).  </w:t>
      </w:r>
    </w:p>
    <w:p w14:paraId="2A96CD99" w14:textId="5F042DF5" w:rsidR="00185628" w:rsidRPr="00185628" w:rsidRDefault="00880A0D" w:rsidP="00185628">
      <w:pPr>
        <w:pStyle w:val="ListParagraph"/>
        <w:numPr>
          <w:ilvl w:val="0"/>
          <w:numId w:val="18"/>
        </w:numPr>
        <w:spacing w:after="0" w:line="240" w:lineRule="auto"/>
        <w:rPr>
          <w:rFonts w:ascii="Cambria" w:hAnsi="Cambria"/>
          <w:sz w:val="22"/>
        </w:rPr>
      </w:pPr>
      <w:r w:rsidRPr="00185628">
        <w:rPr>
          <w:rFonts w:ascii="Cambria" w:hAnsi="Cambria"/>
          <w:sz w:val="22"/>
        </w:rPr>
        <w:t>Grades for in class assignments, nightly homework, quizzes, and class participation will be updated on a weekly basis. Scores for longer assignments such as written exams, essays, journals, and research papers may take up to 2</w:t>
      </w:r>
      <w:r w:rsidR="00021DDF">
        <w:rPr>
          <w:rFonts w:ascii="Cambria" w:hAnsi="Cambria"/>
          <w:sz w:val="22"/>
        </w:rPr>
        <w:t>-3</w:t>
      </w:r>
      <w:r w:rsidRPr="00185628">
        <w:rPr>
          <w:rFonts w:ascii="Cambria" w:hAnsi="Cambria"/>
          <w:sz w:val="22"/>
        </w:rPr>
        <w:t xml:space="preserve"> weeks past due date to appear in Powerschool. </w:t>
      </w:r>
      <w:r w:rsidR="00185628" w:rsidRPr="00185628">
        <w:rPr>
          <w:rFonts w:ascii="Cambria" w:hAnsi="Cambria"/>
          <w:b/>
          <w:bCs/>
          <w:sz w:val="22"/>
        </w:rPr>
        <w:t>Students are encouraged to access Power School regularly to check their grades</w:t>
      </w:r>
      <w:r w:rsidR="00185628" w:rsidRPr="00185628">
        <w:rPr>
          <w:rFonts w:ascii="Cambria" w:hAnsi="Cambria"/>
          <w:sz w:val="22"/>
        </w:rPr>
        <w:t>.</w:t>
      </w:r>
    </w:p>
    <w:p w14:paraId="0EF9A5F6" w14:textId="77777777" w:rsidR="00FF65AE" w:rsidRPr="00185628" w:rsidRDefault="00FF65AE" w:rsidP="00FF65AE">
      <w:pPr>
        <w:spacing w:line="240" w:lineRule="auto"/>
        <w:rPr>
          <w:rFonts w:ascii="Cambria" w:hAnsi="Cambria"/>
          <w:b/>
          <w:sz w:val="22"/>
          <w:szCs w:val="22"/>
          <w:u w:val="single"/>
        </w:rPr>
      </w:pPr>
    </w:p>
    <w:p w14:paraId="1A609062" w14:textId="2A9925FB" w:rsidR="00FF65AE" w:rsidRPr="00185628" w:rsidRDefault="00FF65AE" w:rsidP="00FF65AE">
      <w:pPr>
        <w:spacing w:line="240" w:lineRule="auto"/>
        <w:rPr>
          <w:rFonts w:ascii="Cambria" w:hAnsi="Cambria"/>
          <w:b/>
          <w:sz w:val="22"/>
          <w:szCs w:val="22"/>
          <w:u w:val="single"/>
        </w:rPr>
      </w:pPr>
      <w:r w:rsidRPr="00185628">
        <w:rPr>
          <w:rFonts w:ascii="Cambria" w:hAnsi="Cambria"/>
          <w:b/>
          <w:sz w:val="22"/>
          <w:szCs w:val="22"/>
          <w:u w:val="single"/>
        </w:rPr>
        <w:t>Classroom Expectations:</w:t>
      </w:r>
    </w:p>
    <w:p w14:paraId="058FB40E" w14:textId="77777777" w:rsidR="00A4561B" w:rsidRPr="00185628" w:rsidRDefault="00A4561B" w:rsidP="00A4561B">
      <w:pPr>
        <w:rPr>
          <w:rFonts w:ascii="Cambria" w:hAnsi="Cambria"/>
          <w:sz w:val="22"/>
        </w:rPr>
      </w:pPr>
      <w:r w:rsidRPr="00185628">
        <w:rPr>
          <w:rFonts w:ascii="Cambria" w:hAnsi="Cambria"/>
          <w:sz w:val="22"/>
        </w:rPr>
        <w:t xml:space="preserve">1. </w:t>
      </w:r>
      <w:r w:rsidRPr="00185628">
        <w:rPr>
          <w:rFonts w:ascii="Cambria" w:hAnsi="Cambria"/>
          <w:b/>
          <w:sz w:val="22"/>
        </w:rPr>
        <w:t>Be punctual.</w:t>
      </w:r>
      <w:r w:rsidRPr="00185628">
        <w:rPr>
          <w:rFonts w:ascii="Cambria" w:hAnsi="Cambria"/>
          <w:sz w:val="22"/>
        </w:rPr>
        <w:t xml:space="preserve">  Be in the room, seated and prepared </w:t>
      </w:r>
      <w:r w:rsidRPr="00185628">
        <w:rPr>
          <w:rFonts w:ascii="Cambria" w:hAnsi="Cambria"/>
          <w:b/>
          <w:sz w:val="22"/>
        </w:rPr>
        <w:t xml:space="preserve">before the late bell sounds.  </w:t>
      </w:r>
      <w:r w:rsidR="0083702A" w:rsidRPr="00185628">
        <w:rPr>
          <w:rFonts w:ascii="Cambria" w:hAnsi="Cambria"/>
          <w:sz w:val="22"/>
        </w:rPr>
        <w:t>Typically</w:t>
      </w:r>
      <w:r w:rsidRPr="00185628">
        <w:rPr>
          <w:rFonts w:ascii="Cambria" w:hAnsi="Cambria"/>
          <w:sz w:val="22"/>
        </w:rPr>
        <w:t xml:space="preserve"> class </w:t>
      </w:r>
      <w:r w:rsidR="0083702A" w:rsidRPr="00185628">
        <w:rPr>
          <w:rFonts w:ascii="Cambria" w:hAnsi="Cambria"/>
          <w:sz w:val="22"/>
        </w:rPr>
        <w:t>will begin with a journal entry or another focus activity designed to frame the expectations and focus for the day.</w:t>
      </w:r>
    </w:p>
    <w:p w14:paraId="74FB3641" w14:textId="3131B7D5" w:rsidR="00A4561B" w:rsidRPr="00185628" w:rsidRDefault="00A4561B" w:rsidP="00A4561B">
      <w:pPr>
        <w:rPr>
          <w:rFonts w:ascii="Cambria" w:hAnsi="Cambria"/>
          <w:sz w:val="22"/>
        </w:rPr>
      </w:pPr>
      <w:r w:rsidRPr="00185628">
        <w:rPr>
          <w:rFonts w:ascii="Cambria" w:hAnsi="Cambria"/>
          <w:sz w:val="22"/>
        </w:rPr>
        <w:t xml:space="preserve">2. </w:t>
      </w:r>
      <w:r w:rsidR="00021DDF">
        <w:rPr>
          <w:rFonts w:ascii="Cambria" w:hAnsi="Cambria"/>
          <w:b/>
          <w:sz w:val="22"/>
        </w:rPr>
        <w:t xml:space="preserve">Be prepared. </w:t>
      </w:r>
      <w:r w:rsidRPr="00185628">
        <w:rPr>
          <w:rFonts w:ascii="Cambria" w:hAnsi="Cambria"/>
          <w:sz w:val="22"/>
        </w:rPr>
        <w:t>This means you must bring pens, paper, texts, and homework to class daily.  Complete homework before coming to class on the date it is due. Studying and reading are also required preparation.</w:t>
      </w:r>
      <w:r w:rsidRPr="00185628">
        <w:rPr>
          <w:rFonts w:ascii="Cambria" w:hAnsi="Cambria"/>
          <w:b/>
          <w:sz w:val="22"/>
        </w:rPr>
        <w:t xml:space="preserve">  </w:t>
      </w:r>
    </w:p>
    <w:p w14:paraId="645D4C27" w14:textId="22A7F81E" w:rsidR="00A4561B" w:rsidRPr="00185628" w:rsidRDefault="00A4561B" w:rsidP="00A4561B">
      <w:pPr>
        <w:rPr>
          <w:rFonts w:ascii="Cambria" w:hAnsi="Cambria"/>
          <w:sz w:val="22"/>
        </w:rPr>
      </w:pPr>
      <w:r w:rsidRPr="00185628">
        <w:rPr>
          <w:rFonts w:ascii="Cambria" w:hAnsi="Cambria"/>
          <w:sz w:val="22"/>
        </w:rPr>
        <w:t>3.</w:t>
      </w:r>
      <w:r w:rsidR="00880A0D" w:rsidRPr="00185628">
        <w:rPr>
          <w:rFonts w:ascii="Cambria" w:hAnsi="Cambria"/>
          <w:sz w:val="22"/>
        </w:rPr>
        <w:t xml:space="preserve"> </w:t>
      </w:r>
      <w:r w:rsidR="00880A0D" w:rsidRPr="00185628">
        <w:rPr>
          <w:rFonts w:ascii="Cambria" w:hAnsi="Cambria"/>
          <w:b/>
          <w:sz w:val="22"/>
        </w:rPr>
        <w:t>Be present</w:t>
      </w:r>
      <w:r w:rsidRPr="00185628">
        <w:rPr>
          <w:rFonts w:ascii="Cambria" w:hAnsi="Cambria"/>
          <w:b/>
          <w:sz w:val="22"/>
        </w:rPr>
        <w:t>.</w:t>
      </w:r>
      <w:r w:rsidRPr="00185628">
        <w:rPr>
          <w:rFonts w:ascii="Cambria" w:hAnsi="Cambria"/>
          <w:sz w:val="22"/>
        </w:rPr>
        <w:t xml:space="preserve">  If for any reason you cannot attend school, it is your responsibility to make up any missed work.  Make-up work will be accepted according to the policies established in the </w:t>
      </w:r>
      <w:r w:rsidRPr="00185628">
        <w:rPr>
          <w:rFonts w:ascii="Cambria" w:hAnsi="Cambria"/>
          <w:i/>
          <w:sz w:val="22"/>
        </w:rPr>
        <w:t>PTHS</w:t>
      </w:r>
      <w:r w:rsidRPr="00185628">
        <w:rPr>
          <w:rFonts w:ascii="Cambria" w:hAnsi="Cambria"/>
          <w:sz w:val="22"/>
        </w:rPr>
        <w:t xml:space="preserve"> </w:t>
      </w:r>
      <w:r w:rsidRPr="00185628">
        <w:rPr>
          <w:rFonts w:ascii="Cambria" w:hAnsi="Cambria"/>
          <w:i/>
          <w:sz w:val="22"/>
        </w:rPr>
        <w:t>Student Handbook</w:t>
      </w:r>
      <w:r w:rsidRPr="00185628">
        <w:rPr>
          <w:rFonts w:ascii="Cambria" w:hAnsi="Cambria"/>
          <w:sz w:val="22"/>
        </w:rPr>
        <w:t>.  You have one day for each day you were absent to complete missed assignments.  This does not include long-range assignments.  They are due on the assigned date.  Also, this does not include class missed due to late arrivals or sports activities.  If you are present at school any time during the school day when a paper / project is due, the assignment must be submitted that day.  Tests and quizzes missed because of a legally excused absence shall be made up on the next school day.  If the test is not made up within one week, a grade of zero will be recorded.  Individual arrangements for make-up work due to extended, legally excused absences should be mad</w:t>
      </w:r>
      <w:r w:rsidR="0083702A" w:rsidRPr="00185628">
        <w:rPr>
          <w:rFonts w:ascii="Cambria" w:hAnsi="Cambria"/>
          <w:sz w:val="22"/>
        </w:rPr>
        <w:t>e.  Check the weekly materials</w:t>
      </w:r>
      <w:r w:rsidRPr="00185628">
        <w:rPr>
          <w:rFonts w:ascii="Cambria" w:hAnsi="Cambria"/>
          <w:sz w:val="22"/>
        </w:rPr>
        <w:t xml:space="preserve"> folder </w:t>
      </w:r>
      <w:r w:rsidR="0083702A" w:rsidRPr="00185628">
        <w:rPr>
          <w:rFonts w:ascii="Cambria" w:hAnsi="Cambria"/>
          <w:sz w:val="22"/>
        </w:rPr>
        <w:t xml:space="preserve">for your class </w:t>
      </w:r>
      <w:r w:rsidRPr="00185628">
        <w:rPr>
          <w:rFonts w:ascii="Cambria" w:hAnsi="Cambria"/>
          <w:sz w:val="22"/>
        </w:rPr>
        <w:t>when you return from any absence, and see me if you have any questions.  Good communication is key!</w:t>
      </w:r>
      <w:r w:rsidR="0083702A" w:rsidRPr="00185628">
        <w:rPr>
          <w:rFonts w:ascii="Cambria" w:hAnsi="Cambria"/>
          <w:sz w:val="22"/>
        </w:rPr>
        <w:t xml:space="preserve"> Also, use</w:t>
      </w:r>
      <w:r w:rsidR="00880A0D" w:rsidRPr="00185628">
        <w:rPr>
          <w:rFonts w:ascii="Cambria" w:hAnsi="Cambria"/>
          <w:sz w:val="22"/>
        </w:rPr>
        <w:t xml:space="preserve"> our class website at </w:t>
      </w:r>
      <w:r w:rsidR="004D0F0B">
        <w:rPr>
          <w:rFonts w:ascii="Cambria" w:hAnsi="Cambria"/>
          <w:b/>
          <w:sz w:val="22"/>
          <w:u w:val="single"/>
        </w:rPr>
        <w:t>duffy10</w:t>
      </w:r>
      <w:bookmarkStart w:id="0" w:name="_GoBack"/>
      <w:bookmarkEnd w:id="0"/>
      <w:r w:rsidR="00880A0D" w:rsidRPr="00185628">
        <w:rPr>
          <w:rFonts w:ascii="Cambria" w:hAnsi="Cambria"/>
          <w:b/>
          <w:sz w:val="22"/>
          <w:u w:val="single"/>
        </w:rPr>
        <w:t>.weebly.com</w:t>
      </w:r>
      <w:r w:rsidR="0083702A" w:rsidRPr="00185628">
        <w:rPr>
          <w:rFonts w:ascii="Cambria" w:hAnsi="Cambria"/>
          <w:sz w:val="22"/>
        </w:rPr>
        <w:t xml:space="preserve"> as a tool to stay on track while you are away from class.</w:t>
      </w:r>
    </w:p>
    <w:p w14:paraId="6A3F6DC6" w14:textId="06F3AB4B" w:rsidR="00A4561B" w:rsidRPr="00185628" w:rsidRDefault="00A4561B" w:rsidP="00A4561B">
      <w:pPr>
        <w:rPr>
          <w:rFonts w:ascii="Cambria" w:hAnsi="Cambria"/>
          <w:sz w:val="22"/>
        </w:rPr>
      </w:pPr>
      <w:r w:rsidRPr="00185628">
        <w:rPr>
          <w:rFonts w:ascii="Cambria" w:hAnsi="Cambria"/>
          <w:sz w:val="22"/>
        </w:rPr>
        <w:t xml:space="preserve">4. </w:t>
      </w:r>
      <w:r w:rsidR="00185628" w:rsidRPr="00185628">
        <w:rPr>
          <w:rFonts w:ascii="Cambria" w:hAnsi="Cambria"/>
          <w:b/>
          <w:sz w:val="22"/>
        </w:rPr>
        <w:t>Be organized</w:t>
      </w:r>
      <w:r w:rsidR="00185628" w:rsidRPr="00185628">
        <w:rPr>
          <w:rFonts w:ascii="Cambria" w:hAnsi="Cambria"/>
          <w:sz w:val="22"/>
        </w:rPr>
        <w:t xml:space="preserve">. </w:t>
      </w:r>
      <w:r w:rsidRPr="00185628">
        <w:rPr>
          <w:rFonts w:ascii="Cambria" w:hAnsi="Cambria"/>
          <w:sz w:val="22"/>
        </w:rPr>
        <w:t xml:space="preserve">Maintain a complete notebook.  Keep study guides, notes, handouts, assignments, etc. organized.  Bring your notebook and journal to class every day! </w:t>
      </w:r>
    </w:p>
    <w:p w14:paraId="1E633D91" w14:textId="15CD4F2D" w:rsidR="00A4561B" w:rsidRPr="00185628" w:rsidRDefault="00A4561B" w:rsidP="00A4561B">
      <w:pPr>
        <w:rPr>
          <w:rFonts w:ascii="Cambria" w:hAnsi="Cambria"/>
          <w:sz w:val="22"/>
        </w:rPr>
      </w:pPr>
      <w:r w:rsidRPr="00185628">
        <w:rPr>
          <w:rFonts w:ascii="Cambria" w:hAnsi="Cambria"/>
          <w:sz w:val="22"/>
        </w:rPr>
        <w:t xml:space="preserve">5. </w:t>
      </w:r>
      <w:r w:rsidRPr="00185628">
        <w:rPr>
          <w:rFonts w:ascii="Cambria" w:hAnsi="Cambria"/>
          <w:b/>
          <w:sz w:val="22"/>
        </w:rPr>
        <w:t xml:space="preserve">Be attentive and inquisitive </w:t>
      </w:r>
      <w:r w:rsidRPr="00185628">
        <w:rPr>
          <w:rFonts w:ascii="Cambria" w:hAnsi="Cambria"/>
          <w:sz w:val="22"/>
        </w:rPr>
        <w:t>-- be willing to participate in class discussions.</w:t>
      </w:r>
      <w:r w:rsidRPr="00185628">
        <w:rPr>
          <w:rFonts w:ascii="Cambria" w:hAnsi="Cambria"/>
          <w:b/>
          <w:sz w:val="22"/>
        </w:rPr>
        <w:t xml:space="preserve"> </w:t>
      </w:r>
      <w:r w:rsidRPr="00185628">
        <w:rPr>
          <w:rFonts w:ascii="Cambria" w:hAnsi="Cambria"/>
          <w:sz w:val="22"/>
        </w:rPr>
        <w:t xml:space="preserve"> Be respectful to everyone in the classroom at all times.  Enthusiastic discussions will enrich learning.  Everyone is expected to participate in discussions in English!</w:t>
      </w:r>
      <w:r w:rsidR="00185628" w:rsidRPr="00185628">
        <w:rPr>
          <w:rFonts w:ascii="Cambria" w:hAnsi="Cambria"/>
          <w:sz w:val="22"/>
        </w:rPr>
        <w:t xml:space="preserve"> </w:t>
      </w:r>
      <w:r w:rsidRPr="00185628">
        <w:rPr>
          <w:rFonts w:ascii="Cambria" w:hAnsi="Cambria"/>
          <w:sz w:val="22"/>
        </w:rPr>
        <w:t xml:space="preserve"> </w:t>
      </w:r>
    </w:p>
    <w:p w14:paraId="603DA815" w14:textId="56BD11F9" w:rsidR="00A4561B" w:rsidRDefault="00A4561B" w:rsidP="00A4561B">
      <w:pPr>
        <w:rPr>
          <w:rFonts w:ascii="Cambria" w:hAnsi="Cambria"/>
          <w:sz w:val="22"/>
        </w:rPr>
      </w:pPr>
      <w:r w:rsidRPr="00185628">
        <w:rPr>
          <w:rFonts w:ascii="Cambria" w:hAnsi="Cambria"/>
          <w:sz w:val="22"/>
        </w:rPr>
        <w:t xml:space="preserve">6. </w:t>
      </w:r>
      <w:r w:rsidR="00185628" w:rsidRPr="00185628">
        <w:rPr>
          <w:rFonts w:ascii="Cambria" w:hAnsi="Cambria"/>
          <w:sz w:val="22"/>
        </w:rPr>
        <w:t xml:space="preserve"> </w:t>
      </w:r>
      <w:r w:rsidR="00185628" w:rsidRPr="00185628">
        <w:rPr>
          <w:rFonts w:ascii="Cambria" w:hAnsi="Cambria"/>
          <w:b/>
          <w:sz w:val="22"/>
        </w:rPr>
        <w:t>Be respectful</w:t>
      </w:r>
      <w:r w:rsidR="00185628" w:rsidRPr="00185628">
        <w:rPr>
          <w:rFonts w:ascii="Cambria" w:hAnsi="Cambria"/>
          <w:sz w:val="22"/>
        </w:rPr>
        <w:t>. Try to have an open mind</w:t>
      </w:r>
      <w:r w:rsidRPr="00185628">
        <w:rPr>
          <w:rFonts w:ascii="Cambria" w:hAnsi="Cambria"/>
          <w:sz w:val="22"/>
        </w:rPr>
        <w:t xml:space="preserve"> </w:t>
      </w:r>
      <w:r w:rsidR="00185628" w:rsidRPr="00185628">
        <w:rPr>
          <w:rFonts w:ascii="Cambria" w:hAnsi="Cambria"/>
          <w:sz w:val="22"/>
        </w:rPr>
        <w:t>and realize other people may have different opions and life experiences than you do</w:t>
      </w:r>
      <w:r w:rsidR="00185628" w:rsidRPr="00185628">
        <w:rPr>
          <w:rFonts w:ascii="Cambria" w:hAnsi="Cambria"/>
          <w:b/>
          <w:sz w:val="22"/>
        </w:rPr>
        <w:t xml:space="preserve">. </w:t>
      </w:r>
      <w:r w:rsidR="00185628" w:rsidRPr="00185628">
        <w:rPr>
          <w:rFonts w:ascii="Cambria" w:hAnsi="Cambria"/>
          <w:sz w:val="22"/>
        </w:rPr>
        <w:t>Be mindful of how you argue or present ideas</w:t>
      </w:r>
      <w:r w:rsidR="00185628" w:rsidRPr="00185628">
        <w:rPr>
          <w:rFonts w:ascii="Cambria" w:hAnsi="Cambria"/>
          <w:b/>
          <w:sz w:val="22"/>
        </w:rPr>
        <w:t xml:space="preserve">. </w:t>
      </w:r>
      <w:r w:rsidRPr="00185628">
        <w:rPr>
          <w:rFonts w:ascii="Cambria" w:hAnsi="Cambria"/>
          <w:b/>
          <w:sz w:val="22"/>
        </w:rPr>
        <w:t xml:space="preserve"> </w:t>
      </w:r>
      <w:r w:rsidRPr="00185628">
        <w:rPr>
          <w:rFonts w:ascii="Cambria" w:hAnsi="Cambria"/>
          <w:sz w:val="22"/>
        </w:rPr>
        <w:t>Through reading a variety of American literature that celebrates life, spanning from the Colonial Era to the 21</w:t>
      </w:r>
      <w:r w:rsidRPr="00185628">
        <w:rPr>
          <w:rFonts w:ascii="Cambria" w:hAnsi="Cambria"/>
          <w:sz w:val="22"/>
          <w:vertAlign w:val="superscript"/>
        </w:rPr>
        <w:t>st</w:t>
      </w:r>
      <w:r w:rsidRPr="00185628">
        <w:rPr>
          <w:rFonts w:ascii="Cambria" w:hAnsi="Cambria"/>
          <w:sz w:val="22"/>
        </w:rPr>
        <w:t xml:space="preserve"> Century, we will learn more about ourselves and the world around us.  </w:t>
      </w:r>
    </w:p>
    <w:p w14:paraId="6126D798" w14:textId="3F1F945B" w:rsidR="00422F26" w:rsidRPr="009935C2" w:rsidRDefault="00422F26" w:rsidP="00A4561B">
      <w:pPr>
        <w:rPr>
          <w:rFonts w:ascii="Cambria" w:hAnsi="Cambria"/>
          <w:b/>
          <w:sz w:val="22"/>
          <w:u w:val="single"/>
        </w:rPr>
      </w:pPr>
      <w:r w:rsidRPr="009935C2">
        <w:rPr>
          <w:rFonts w:ascii="Cambria" w:hAnsi="Cambria"/>
          <w:b/>
          <w:sz w:val="22"/>
          <w:u w:val="single"/>
        </w:rPr>
        <w:t>Honor Code</w:t>
      </w:r>
    </w:p>
    <w:p w14:paraId="6E52B2A8" w14:textId="77777777" w:rsidR="00422F26" w:rsidRPr="00422F26" w:rsidRDefault="00422F26" w:rsidP="00422F26">
      <w:pPr>
        <w:rPr>
          <w:rFonts w:ascii="Cambria" w:hAnsi="Cambria"/>
          <w:sz w:val="22"/>
        </w:rPr>
      </w:pPr>
      <w:r w:rsidRPr="00422F26">
        <w:rPr>
          <w:rFonts w:ascii="Cambria" w:hAnsi="Cambria"/>
          <w:sz w:val="22"/>
        </w:rPr>
        <w:t>All academic work in this course follows the Academic Integrity policy of the Peters Township School District.  Students are expected to maintain the Peters Township Honor Code:  As a student of Peters Township School District, I recognize the value of my own learning and pledge to maintain honesty and academic integrity in all that I do.  All work that I submit is my own.  Any student that is unsure of the expectations of an assignment should seek clarification from the teacher.</w:t>
      </w:r>
    </w:p>
    <w:p w14:paraId="398B3B0E" w14:textId="77777777" w:rsidR="00422F26" w:rsidRPr="00422F26" w:rsidRDefault="00422F26" w:rsidP="00A4561B">
      <w:pPr>
        <w:rPr>
          <w:rFonts w:ascii="Cambria" w:hAnsi="Cambria"/>
          <w:b/>
          <w:sz w:val="22"/>
          <w:u w:val="single"/>
        </w:rPr>
      </w:pPr>
    </w:p>
    <w:p w14:paraId="08DF6B1D" w14:textId="7015B769" w:rsidR="00D471D0" w:rsidRDefault="00D471D0" w:rsidP="007422FF">
      <w:pPr>
        <w:spacing w:line="240" w:lineRule="auto"/>
        <w:rPr>
          <w:rFonts w:ascii="Cambria" w:hAnsi="Cambria"/>
          <w:b/>
          <w:sz w:val="22"/>
          <w:szCs w:val="22"/>
          <w:u w:val="single"/>
        </w:rPr>
      </w:pPr>
      <w:r>
        <w:rPr>
          <w:rFonts w:ascii="Cambria" w:hAnsi="Cambria"/>
          <w:b/>
          <w:noProof/>
          <w:sz w:val="22"/>
          <w:szCs w:val="22"/>
          <w:u w:val="single"/>
        </w:rPr>
        <mc:AlternateContent>
          <mc:Choice Requires="wps">
            <w:drawing>
              <wp:anchor distT="0" distB="0" distL="114300" distR="114300" simplePos="0" relativeHeight="251661312" behindDoc="0" locked="0" layoutInCell="1" allowOverlap="1" wp14:anchorId="0C2A1914" wp14:editId="0828BC7D">
                <wp:simplePos x="0" y="0"/>
                <wp:positionH relativeFrom="column">
                  <wp:posOffset>38099</wp:posOffset>
                </wp:positionH>
                <wp:positionV relativeFrom="paragraph">
                  <wp:posOffset>80010</wp:posOffset>
                </wp:positionV>
                <wp:extent cx="67532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753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1CFCB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6.3pt" to="534.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" strokecolor="#5b9bd5 [3204]" strokeweight=".5pt">
                <v:stroke joinstyle="miter"/>
              </v:line>
            </w:pict>
          </mc:Fallback>
        </mc:AlternateContent>
      </w:r>
    </w:p>
    <w:p w14:paraId="350953EE" w14:textId="778EC5E5" w:rsidR="00D471D0" w:rsidRDefault="00D471D0" w:rsidP="007422FF">
      <w:pPr>
        <w:spacing w:line="240" w:lineRule="auto"/>
        <w:rPr>
          <w:rFonts w:ascii="Cambria" w:hAnsi="Cambria"/>
          <w:b/>
          <w:sz w:val="22"/>
          <w:szCs w:val="22"/>
          <w:u w:val="single"/>
        </w:rPr>
      </w:pPr>
      <w:r w:rsidRPr="00D471D0">
        <w:rPr>
          <w:rFonts w:ascii="Cambria" w:hAnsi="Cambria"/>
          <w:b/>
          <w:sz w:val="22"/>
          <w:szCs w:val="22"/>
        </w:rPr>
        <w:t>Name : (print)</w:t>
      </w:r>
      <w:r>
        <w:rPr>
          <w:rFonts w:ascii="Cambria" w:hAnsi="Cambria"/>
          <w:b/>
          <w:sz w:val="22"/>
          <w:szCs w:val="22"/>
          <w:u w:val="single"/>
        </w:rPr>
        <w:t>__________________________________________________________________________________________</w:t>
      </w:r>
    </w:p>
    <w:p w14:paraId="680016EC" w14:textId="1EFD5411" w:rsidR="00D471D0" w:rsidRDefault="00D471D0" w:rsidP="007422FF">
      <w:pPr>
        <w:spacing w:line="240" w:lineRule="auto"/>
        <w:rPr>
          <w:rFonts w:ascii="Cambria" w:hAnsi="Cambria"/>
          <w:b/>
          <w:sz w:val="22"/>
          <w:szCs w:val="22"/>
          <w:u w:val="single"/>
        </w:rPr>
      </w:pPr>
      <w:r w:rsidRPr="00D471D0">
        <w:rPr>
          <w:rFonts w:ascii="Cambria" w:hAnsi="Cambria"/>
          <w:b/>
          <w:sz w:val="22"/>
          <w:szCs w:val="22"/>
        </w:rPr>
        <w:t>Signature:</w:t>
      </w:r>
      <w:r>
        <w:rPr>
          <w:rFonts w:ascii="Cambria" w:hAnsi="Cambria"/>
          <w:b/>
          <w:sz w:val="22"/>
          <w:szCs w:val="22"/>
          <w:u w:val="single"/>
        </w:rPr>
        <w:t xml:space="preserve"> ______________________________________________________________________________________________</w:t>
      </w:r>
    </w:p>
    <w:p w14:paraId="12B09A53" w14:textId="04FC874F" w:rsidR="00D471D0" w:rsidRDefault="00D471D0" w:rsidP="007422FF">
      <w:pPr>
        <w:spacing w:line="240" w:lineRule="auto"/>
        <w:rPr>
          <w:rFonts w:ascii="Cambria" w:hAnsi="Cambria"/>
          <w:b/>
          <w:sz w:val="22"/>
          <w:szCs w:val="22"/>
          <w:u w:val="single"/>
        </w:rPr>
      </w:pPr>
      <w:r w:rsidRPr="00D471D0">
        <w:rPr>
          <w:rFonts w:ascii="Cambria" w:hAnsi="Cambria"/>
          <w:b/>
          <w:sz w:val="22"/>
          <w:szCs w:val="22"/>
        </w:rPr>
        <w:t>Date:</w:t>
      </w:r>
      <w:r>
        <w:rPr>
          <w:rFonts w:ascii="Cambria" w:hAnsi="Cambria"/>
          <w:b/>
          <w:sz w:val="22"/>
          <w:szCs w:val="22"/>
          <w:u w:val="single"/>
        </w:rPr>
        <w:t xml:space="preserve"> __________________________________</w:t>
      </w:r>
    </w:p>
    <w:p w14:paraId="66DF9852" w14:textId="1C658916" w:rsidR="00D471D0" w:rsidRPr="00D471D0" w:rsidRDefault="00D471D0" w:rsidP="007422FF">
      <w:pPr>
        <w:spacing w:line="240" w:lineRule="auto"/>
        <w:rPr>
          <w:rFonts w:ascii="Cambria" w:hAnsi="Cambria"/>
          <w:b/>
          <w:sz w:val="22"/>
          <w:szCs w:val="22"/>
        </w:rPr>
      </w:pPr>
      <w:r>
        <w:rPr>
          <w:rFonts w:ascii="Cambria" w:hAnsi="Cambria"/>
          <w:b/>
          <w:noProof/>
          <w:sz w:val="22"/>
          <w:szCs w:val="22"/>
          <w:u w:val="single"/>
        </w:rPr>
        <mc:AlternateContent>
          <mc:Choice Requires="wps">
            <w:drawing>
              <wp:anchor distT="0" distB="0" distL="114300" distR="114300" simplePos="0" relativeHeight="251659264" behindDoc="0" locked="0" layoutInCell="1" allowOverlap="1" wp14:anchorId="7E48D579" wp14:editId="5AAE5F51">
                <wp:simplePos x="0" y="0"/>
                <wp:positionH relativeFrom="column">
                  <wp:posOffset>57150</wp:posOffset>
                </wp:positionH>
                <wp:positionV relativeFrom="paragraph">
                  <wp:posOffset>202565</wp:posOffset>
                </wp:positionV>
                <wp:extent cx="35242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52425"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92D74" id="Rectangle 1" o:spid="_x0000_s1026" style="position:absolute;margin-left:4.5pt;margin-top:15.95pt;width:27.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" fillcolor="#5b9bd5 [3204]" strokecolor="#1f4d78 [1604]" strokeweight="1pt"/>
            </w:pict>
          </mc:Fallback>
        </mc:AlternateContent>
      </w:r>
    </w:p>
    <w:p w14:paraId="1B0A524A" w14:textId="0A09ABF3" w:rsidR="00D471D0" w:rsidRDefault="00D471D0" w:rsidP="007422FF">
      <w:pPr>
        <w:spacing w:line="240" w:lineRule="auto"/>
        <w:rPr>
          <w:rFonts w:ascii="Cambria" w:hAnsi="Cambria"/>
          <w:b/>
          <w:sz w:val="22"/>
          <w:szCs w:val="22"/>
        </w:rPr>
      </w:pPr>
      <w:r>
        <w:rPr>
          <w:rFonts w:ascii="Cambria" w:hAnsi="Cambria"/>
          <w:b/>
          <w:sz w:val="22"/>
          <w:szCs w:val="22"/>
        </w:rPr>
        <w:tab/>
      </w:r>
      <w:r w:rsidRPr="00D471D0">
        <w:rPr>
          <w:rFonts w:ascii="Cambria" w:hAnsi="Cambria"/>
          <w:b/>
          <w:sz w:val="22"/>
          <w:szCs w:val="22"/>
        </w:rPr>
        <w:t xml:space="preserve">I have read and understand the information contained in the course packet. </w:t>
      </w:r>
    </w:p>
    <w:p w14:paraId="30164C1D" w14:textId="6272CF46" w:rsidR="00D471D0" w:rsidRDefault="00D471D0" w:rsidP="007422FF">
      <w:pPr>
        <w:spacing w:line="240" w:lineRule="auto"/>
        <w:rPr>
          <w:rFonts w:ascii="Cambria" w:hAnsi="Cambria"/>
          <w:b/>
          <w:sz w:val="22"/>
          <w:szCs w:val="22"/>
        </w:rPr>
      </w:pPr>
    </w:p>
    <w:p w14:paraId="698688FE" w14:textId="4451B86D" w:rsidR="00D471D0" w:rsidRDefault="00D471D0" w:rsidP="007422FF">
      <w:pPr>
        <w:spacing w:line="240" w:lineRule="auto"/>
        <w:rPr>
          <w:rFonts w:ascii="Cambria" w:hAnsi="Cambria"/>
          <w:b/>
          <w:sz w:val="22"/>
          <w:szCs w:val="22"/>
        </w:rPr>
      </w:pPr>
      <w:r>
        <w:rPr>
          <w:rFonts w:ascii="Cambria" w:hAnsi="Cambria"/>
          <w:b/>
          <w:sz w:val="22"/>
          <w:szCs w:val="22"/>
        </w:rPr>
        <w:t xml:space="preserve">Questions/concerns? Please use the space below to write them. </w:t>
      </w:r>
    </w:p>
    <w:p w14:paraId="756D4B86" w14:textId="36CFDD0F" w:rsidR="00D471D0" w:rsidRPr="00D471D0" w:rsidRDefault="00D471D0" w:rsidP="007422FF">
      <w:pPr>
        <w:spacing w:line="240" w:lineRule="auto"/>
        <w:rPr>
          <w:rFonts w:ascii="Cambria" w:hAnsi="Cambria"/>
          <w:b/>
          <w:sz w:val="22"/>
          <w:szCs w:val="22"/>
        </w:rPr>
      </w:pPr>
      <w:r>
        <w:rPr>
          <w:rFonts w:ascii="Cambria" w:hAnsi="Cambria"/>
          <w:b/>
          <w:noProof/>
          <w:sz w:val="22"/>
          <w:szCs w:val="22"/>
        </w:rPr>
        <mc:AlternateContent>
          <mc:Choice Requires="wps">
            <w:drawing>
              <wp:anchor distT="0" distB="0" distL="114300" distR="114300" simplePos="0" relativeHeight="251660288" behindDoc="0" locked="0" layoutInCell="1" allowOverlap="1" wp14:anchorId="5F604883" wp14:editId="3BAEEC2E">
                <wp:simplePos x="0" y="0"/>
                <wp:positionH relativeFrom="column">
                  <wp:posOffset>171450</wp:posOffset>
                </wp:positionH>
                <wp:positionV relativeFrom="paragraph">
                  <wp:posOffset>369570</wp:posOffset>
                </wp:positionV>
                <wp:extent cx="6457950" cy="2724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457950" cy="2724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B740C" id="Rectangle 2" o:spid="_x0000_s1026" style="position:absolute;margin-left:13.5pt;margin-top:29.1pt;width:508.5pt;height:2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" fillcolor="#5b9bd5 [3204]" strokecolor="#1f4d78 [1604]" strokeweight="1pt"/>
            </w:pict>
          </mc:Fallback>
        </mc:AlternateContent>
      </w:r>
    </w:p>
    <w:sectPr w:rsidR="00D471D0" w:rsidRPr="00D471D0" w:rsidSect="00B95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256"/>
    <w:multiLevelType w:val="hybridMultilevel"/>
    <w:tmpl w:val="471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C0BEF"/>
    <w:multiLevelType w:val="hybridMultilevel"/>
    <w:tmpl w:val="6D5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67E1"/>
    <w:multiLevelType w:val="hybridMultilevel"/>
    <w:tmpl w:val="E57A1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051D08"/>
    <w:multiLevelType w:val="hybridMultilevel"/>
    <w:tmpl w:val="0BC0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70E62"/>
    <w:multiLevelType w:val="hybridMultilevel"/>
    <w:tmpl w:val="CC0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17709"/>
    <w:multiLevelType w:val="hybridMultilevel"/>
    <w:tmpl w:val="E1401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D36110"/>
    <w:multiLevelType w:val="hybridMultilevel"/>
    <w:tmpl w:val="C4347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0828F9"/>
    <w:multiLevelType w:val="hybridMultilevel"/>
    <w:tmpl w:val="FF6A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24290"/>
    <w:multiLevelType w:val="hybridMultilevel"/>
    <w:tmpl w:val="95D0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E82892"/>
    <w:multiLevelType w:val="hybridMultilevel"/>
    <w:tmpl w:val="275C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D245D"/>
    <w:multiLevelType w:val="hybridMultilevel"/>
    <w:tmpl w:val="7BCE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B408F"/>
    <w:multiLevelType w:val="hybridMultilevel"/>
    <w:tmpl w:val="CA386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31661C"/>
    <w:multiLevelType w:val="hybridMultilevel"/>
    <w:tmpl w:val="F6D2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4C2ACC"/>
    <w:multiLevelType w:val="hybridMultilevel"/>
    <w:tmpl w:val="FCD87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5C6A56"/>
    <w:multiLevelType w:val="hybridMultilevel"/>
    <w:tmpl w:val="514E9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4F7D70"/>
    <w:multiLevelType w:val="hybridMultilevel"/>
    <w:tmpl w:val="F442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50DCD"/>
    <w:multiLevelType w:val="hybridMultilevel"/>
    <w:tmpl w:val="95789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971080"/>
    <w:multiLevelType w:val="hybridMultilevel"/>
    <w:tmpl w:val="53460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12"/>
  </w:num>
  <w:num w:numId="5">
    <w:abstractNumId w:val="2"/>
  </w:num>
  <w:num w:numId="6">
    <w:abstractNumId w:val="15"/>
  </w:num>
  <w:num w:numId="7">
    <w:abstractNumId w:val="9"/>
  </w:num>
  <w:num w:numId="8">
    <w:abstractNumId w:val="7"/>
  </w:num>
  <w:num w:numId="9">
    <w:abstractNumId w:val="10"/>
  </w:num>
  <w:num w:numId="10">
    <w:abstractNumId w:val="11"/>
  </w:num>
  <w:num w:numId="11">
    <w:abstractNumId w:val="17"/>
  </w:num>
  <w:num w:numId="12">
    <w:abstractNumId w:val="6"/>
  </w:num>
  <w:num w:numId="13">
    <w:abstractNumId w:val="16"/>
  </w:num>
  <w:num w:numId="14">
    <w:abstractNumId w:val="13"/>
  </w:num>
  <w:num w:numId="15">
    <w:abstractNumId w:val="3"/>
  </w:num>
  <w:num w:numId="16">
    <w:abstractNumId w:val="5"/>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D3"/>
    <w:rsid w:val="0000297B"/>
    <w:rsid w:val="00021DDF"/>
    <w:rsid w:val="000335C4"/>
    <w:rsid w:val="00064A18"/>
    <w:rsid w:val="00136FE3"/>
    <w:rsid w:val="00185628"/>
    <w:rsid w:val="00187A82"/>
    <w:rsid w:val="001E1D79"/>
    <w:rsid w:val="001E78B7"/>
    <w:rsid w:val="00207171"/>
    <w:rsid w:val="0023123E"/>
    <w:rsid w:val="00246298"/>
    <w:rsid w:val="00246966"/>
    <w:rsid w:val="002F1441"/>
    <w:rsid w:val="003132AD"/>
    <w:rsid w:val="00326177"/>
    <w:rsid w:val="00347BE1"/>
    <w:rsid w:val="00377AC9"/>
    <w:rsid w:val="003D0116"/>
    <w:rsid w:val="003F0DE8"/>
    <w:rsid w:val="00400BEF"/>
    <w:rsid w:val="0040484D"/>
    <w:rsid w:val="00420B68"/>
    <w:rsid w:val="00422F26"/>
    <w:rsid w:val="00424FDC"/>
    <w:rsid w:val="004340E3"/>
    <w:rsid w:val="00437FF6"/>
    <w:rsid w:val="004C62E6"/>
    <w:rsid w:val="004D0F0B"/>
    <w:rsid w:val="004D7B21"/>
    <w:rsid w:val="005038B1"/>
    <w:rsid w:val="005070BB"/>
    <w:rsid w:val="005A65EF"/>
    <w:rsid w:val="005E3776"/>
    <w:rsid w:val="006014DA"/>
    <w:rsid w:val="0060307D"/>
    <w:rsid w:val="00607F03"/>
    <w:rsid w:val="006368C9"/>
    <w:rsid w:val="006622F2"/>
    <w:rsid w:val="00671092"/>
    <w:rsid w:val="00681BFD"/>
    <w:rsid w:val="00686F61"/>
    <w:rsid w:val="006E24B3"/>
    <w:rsid w:val="006F7273"/>
    <w:rsid w:val="007422FF"/>
    <w:rsid w:val="007A0C71"/>
    <w:rsid w:val="007C5FBA"/>
    <w:rsid w:val="007C68FB"/>
    <w:rsid w:val="007E253B"/>
    <w:rsid w:val="00821D15"/>
    <w:rsid w:val="0082604E"/>
    <w:rsid w:val="0083702A"/>
    <w:rsid w:val="0085580E"/>
    <w:rsid w:val="008774D3"/>
    <w:rsid w:val="00880A0D"/>
    <w:rsid w:val="008B7BF3"/>
    <w:rsid w:val="00900476"/>
    <w:rsid w:val="00906021"/>
    <w:rsid w:val="00912716"/>
    <w:rsid w:val="00953125"/>
    <w:rsid w:val="00957F89"/>
    <w:rsid w:val="00976FBC"/>
    <w:rsid w:val="009935C2"/>
    <w:rsid w:val="00A4561B"/>
    <w:rsid w:val="00A57AD1"/>
    <w:rsid w:val="00B95BD3"/>
    <w:rsid w:val="00BA67E6"/>
    <w:rsid w:val="00C5597B"/>
    <w:rsid w:val="00C64C29"/>
    <w:rsid w:val="00D471D0"/>
    <w:rsid w:val="00D55C0D"/>
    <w:rsid w:val="00D77BD2"/>
    <w:rsid w:val="00DD722E"/>
    <w:rsid w:val="00DF7056"/>
    <w:rsid w:val="00ED50FD"/>
    <w:rsid w:val="00F55823"/>
    <w:rsid w:val="00FE1C65"/>
    <w:rsid w:val="00FE2045"/>
    <w:rsid w:val="00FE3148"/>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F576"/>
  <w15:docId w15:val="{BA5165D6-C4EE-4DBD-9228-42EC26A3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D3"/>
  </w:style>
  <w:style w:type="paragraph" w:styleId="Heading1">
    <w:name w:val="heading 1"/>
    <w:basedOn w:val="Normal"/>
    <w:next w:val="Normal"/>
    <w:link w:val="Heading1Char"/>
    <w:uiPriority w:val="9"/>
    <w:qFormat/>
    <w:rsid w:val="00B95B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95B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5B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5B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5B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5B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5B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5B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5B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D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95B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5B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5B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5B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5B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5B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5B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5BD3"/>
    <w:rPr>
      <w:b/>
      <w:bCs/>
      <w:i/>
      <w:iCs/>
    </w:rPr>
  </w:style>
  <w:style w:type="paragraph" w:styleId="Caption">
    <w:name w:val="caption"/>
    <w:basedOn w:val="Normal"/>
    <w:next w:val="Normal"/>
    <w:uiPriority w:val="35"/>
    <w:semiHidden/>
    <w:unhideWhenUsed/>
    <w:qFormat/>
    <w:rsid w:val="00B95B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5B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5B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5B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5BD3"/>
    <w:rPr>
      <w:color w:val="44546A" w:themeColor="text2"/>
      <w:sz w:val="28"/>
      <w:szCs w:val="28"/>
    </w:rPr>
  </w:style>
  <w:style w:type="character" w:styleId="Strong">
    <w:name w:val="Strong"/>
    <w:basedOn w:val="DefaultParagraphFont"/>
    <w:uiPriority w:val="22"/>
    <w:qFormat/>
    <w:rsid w:val="00B95BD3"/>
    <w:rPr>
      <w:b/>
      <w:bCs/>
    </w:rPr>
  </w:style>
  <w:style w:type="character" w:styleId="Emphasis">
    <w:name w:val="Emphasis"/>
    <w:basedOn w:val="DefaultParagraphFont"/>
    <w:uiPriority w:val="20"/>
    <w:qFormat/>
    <w:rsid w:val="00B95BD3"/>
    <w:rPr>
      <w:i/>
      <w:iCs/>
      <w:color w:val="000000" w:themeColor="text1"/>
    </w:rPr>
  </w:style>
  <w:style w:type="paragraph" w:styleId="NoSpacing">
    <w:name w:val="No Spacing"/>
    <w:uiPriority w:val="1"/>
    <w:qFormat/>
    <w:rsid w:val="00B95BD3"/>
    <w:pPr>
      <w:spacing w:after="0" w:line="240" w:lineRule="auto"/>
    </w:pPr>
  </w:style>
  <w:style w:type="paragraph" w:styleId="Quote">
    <w:name w:val="Quote"/>
    <w:basedOn w:val="Normal"/>
    <w:next w:val="Normal"/>
    <w:link w:val="QuoteChar"/>
    <w:uiPriority w:val="29"/>
    <w:qFormat/>
    <w:rsid w:val="00B95B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5BD3"/>
    <w:rPr>
      <w:i/>
      <w:iCs/>
      <w:color w:val="7B7B7B" w:themeColor="accent3" w:themeShade="BF"/>
      <w:sz w:val="24"/>
      <w:szCs w:val="24"/>
    </w:rPr>
  </w:style>
  <w:style w:type="paragraph" w:styleId="IntenseQuote">
    <w:name w:val="Intense Quote"/>
    <w:basedOn w:val="Normal"/>
    <w:next w:val="Normal"/>
    <w:link w:val="IntenseQuoteChar"/>
    <w:uiPriority w:val="30"/>
    <w:qFormat/>
    <w:rsid w:val="00B95B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95B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95BD3"/>
    <w:rPr>
      <w:i/>
      <w:iCs/>
      <w:color w:val="595959" w:themeColor="text1" w:themeTint="A6"/>
    </w:rPr>
  </w:style>
  <w:style w:type="character" w:styleId="IntenseEmphasis">
    <w:name w:val="Intense Emphasis"/>
    <w:basedOn w:val="DefaultParagraphFont"/>
    <w:uiPriority w:val="21"/>
    <w:qFormat/>
    <w:rsid w:val="00B95BD3"/>
    <w:rPr>
      <w:b/>
      <w:bCs/>
      <w:i/>
      <w:iCs/>
      <w:color w:val="auto"/>
    </w:rPr>
  </w:style>
  <w:style w:type="character" w:styleId="SubtleReference">
    <w:name w:val="Subtle Reference"/>
    <w:basedOn w:val="DefaultParagraphFont"/>
    <w:uiPriority w:val="31"/>
    <w:qFormat/>
    <w:rsid w:val="00B95B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5BD3"/>
    <w:rPr>
      <w:b/>
      <w:bCs/>
      <w:caps w:val="0"/>
      <w:smallCaps/>
      <w:color w:val="auto"/>
      <w:spacing w:val="0"/>
      <w:u w:val="single"/>
    </w:rPr>
  </w:style>
  <w:style w:type="character" w:styleId="BookTitle">
    <w:name w:val="Book Title"/>
    <w:basedOn w:val="DefaultParagraphFont"/>
    <w:uiPriority w:val="33"/>
    <w:qFormat/>
    <w:rsid w:val="00B95BD3"/>
    <w:rPr>
      <w:b/>
      <w:bCs/>
      <w:caps w:val="0"/>
      <w:smallCaps/>
      <w:spacing w:val="0"/>
    </w:rPr>
  </w:style>
  <w:style w:type="paragraph" w:styleId="TOCHeading">
    <w:name w:val="TOC Heading"/>
    <w:basedOn w:val="Heading1"/>
    <w:next w:val="Normal"/>
    <w:uiPriority w:val="39"/>
    <w:semiHidden/>
    <w:unhideWhenUsed/>
    <w:qFormat/>
    <w:rsid w:val="00B95BD3"/>
    <w:pPr>
      <w:outlineLvl w:val="9"/>
    </w:pPr>
  </w:style>
  <w:style w:type="table" w:styleId="TableGrid">
    <w:name w:val="Table Grid"/>
    <w:basedOn w:val="TableNormal"/>
    <w:uiPriority w:val="39"/>
    <w:rsid w:val="00B9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95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5BD3"/>
    <w:pPr>
      <w:ind w:left="720"/>
      <w:contextualSpacing/>
    </w:pPr>
  </w:style>
  <w:style w:type="paragraph" w:styleId="BalloonText">
    <w:name w:val="Balloon Text"/>
    <w:basedOn w:val="Normal"/>
    <w:link w:val="BalloonTextChar"/>
    <w:uiPriority w:val="99"/>
    <w:semiHidden/>
    <w:unhideWhenUsed/>
    <w:rsid w:val="0074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FF"/>
    <w:rPr>
      <w:rFonts w:ascii="Segoe UI" w:hAnsi="Segoe UI" w:cs="Segoe UI"/>
      <w:sz w:val="18"/>
      <w:szCs w:val="18"/>
    </w:rPr>
  </w:style>
  <w:style w:type="character" w:styleId="Hyperlink">
    <w:name w:val="Hyperlink"/>
    <w:basedOn w:val="DefaultParagraphFont"/>
    <w:uiPriority w:val="99"/>
    <w:unhideWhenUsed/>
    <w:rsid w:val="0083702A"/>
    <w:rPr>
      <w:color w:val="0563C1" w:themeColor="hyperlink"/>
      <w:u w:val="single"/>
    </w:rPr>
  </w:style>
  <w:style w:type="character" w:styleId="CommentReference">
    <w:name w:val="annotation reference"/>
    <w:basedOn w:val="DefaultParagraphFont"/>
    <w:uiPriority w:val="99"/>
    <w:semiHidden/>
    <w:unhideWhenUsed/>
    <w:rsid w:val="008B7BF3"/>
    <w:rPr>
      <w:sz w:val="16"/>
      <w:szCs w:val="16"/>
    </w:rPr>
  </w:style>
  <w:style w:type="paragraph" w:styleId="CommentText">
    <w:name w:val="annotation text"/>
    <w:basedOn w:val="Normal"/>
    <w:link w:val="CommentTextChar"/>
    <w:uiPriority w:val="99"/>
    <w:semiHidden/>
    <w:unhideWhenUsed/>
    <w:rsid w:val="008B7BF3"/>
    <w:pPr>
      <w:spacing w:line="240" w:lineRule="auto"/>
    </w:pPr>
    <w:rPr>
      <w:sz w:val="20"/>
      <w:szCs w:val="20"/>
    </w:rPr>
  </w:style>
  <w:style w:type="character" w:customStyle="1" w:styleId="CommentTextChar">
    <w:name w:val="Comment Text Char"/>
    <w:basedOn w:val="DefaultParagraphFont"/>
    <w:link w:val="CommentText"/>
    <w:uiPriority w:val="99"/>
    <w:semiHidden/>
    <w:rsid w:val="008B7BF3"/>
    <w:rPr>
      <w:sz w:val="20"/>
      <w:szCs w:val="20"/>
    </w:rPr>
  </w:style>
  <w:style w:type="paragraph" w:styleId="CommentSubject">
    <w:name w:val="annotation subject"/>
    <w:basedOn w:val="CommentText"/>
    <w:next w:val="CommentText"/>
    <w:link w:val="CommentSubjectChar"/>
    <w:uiPriority w:val="99"/>
    <w:semiHidden/>
    <w:unhideWhenUsed/>
    <w:rsid w:val="008B7BF3"/>
    <w:rPr>
      <w:b/>
      <w:bCs/>
    </w:rPr>
  </w:style>
  <w:style w:type="character" w:customStyle="1" w:styleId="CommentSubjectChar">
    <w:name w:val="Comment Subject Char"/>
    <w:basedOn w:val="CommentTextChar"/>
    <w:link w:val="CommentSubject"/>
    <w:uiPriority w:val="99"/>
    <w:semiHidden/>
    <w:rsid w:val="008B7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Boni, Erin</dc:creator>
  <cp:lastModifiedBy>Duffy, Gina</cp:lastModifiedBy>
  <cp:revision>4</cp:revision>
  <cp:lastPrinted>2018-08-20T16:25:00Z</cp:lastPrinted>
  <dcterms:created xsi:type="dcterms:W3CDTF">2018-08-20T16:26:00Z</dcterms:created>
  <dcterms:modified xsi:type="dcterms:W3CDTF">2018-08-20T16:39:00Z</dcterms:modified>
</cp:coreProperties>
</file>